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7E525" w14:textId="408C97E8" w:rsidR="007E5D61" w:rsidRDefault="007E5D61" w:rsidP="007E5D61">
      <w:pPr>
        <w:pStyle w:val="NormalWeb"/>
      </w:pPr>
      <w:r w:rsidRPr="007E5D61">
        <w:rPr>
          <w:rFonts w:ascii="Arial" w:hAnsi="Arial" w:cs="Arial"/>
          <w:b/>
          <w:bCs/>
          <w:color w:val="4D4D49"/>
          <w:sz w:val="28"/>
          <w:szCs w:val="28"/>
          <w:shd w:val="clear" w:color="auto" w:fill="FFFFFF"/>
        </w:rPr>
        <w:t>Architecting Sustainable Applications</w:t>
      </w:r>
      <w:r>
        <w:rPr>
          <w:rFonts w:ascii="Arial" w:hAnsi="Arial" w:cs="Arial"/>
          <w:b/>
          <w:bCs/>
          <w:color w:val="4D4D49"/>
          <w:sz w:val="28"/>
          <w:szCs w:val="28"/>
          <w:shd w:val="clear" w:color="auto" w:fill="FFFFFF"/>
        </w:rPr>
        <w:br/>
      </w:r>
      <w:r>
        <w:rPr>
          <w:rFonts w:ascii="Arial" w:hAnsi="Arial" w:cs="Arial"/>
          <w:b/>
          <w:bCs/>
          <w:color w:val="4D4D49"/>
          <w:sz w:val="21"/>
          <w:szCs w:val="21"/>
          <w:shd w:val="clear" w:color="auto" w:fill="FFFFFF"/>
        </w:rPr>
        <w:br/>
      </w:r>
      <w:r w:rsidRPr="007E5D61">
        <w:rPr>
          <w:rFonts w:ascii="Arial" w:hAnsi="Arial" w:cs="Arial"/>
          <w:i/>
          <w:iCs/>
          <w:color w:val="4D4D49"/>
          <w:shd w:val="clear" w:color="auto" w:fill="FFFFFF"/>
        </w:rPr>
        <w:t>Designing Apps Using an Architecture Framework</w:t>
      </w:r>
      <w:r>
        <w:rPr>
          <w:rFonts w:ascii="Arial" w:hAnsi="Arial" w:cs="Arial"/>
          <w:i/>
          <w:iCs/>
          <w:color w:val="4D4D49"/>
          <w:shd w:val="clear" w:color="auto" w:fill="FFFFFF"/>
        </w:rPr>
        <w:br/>
      </w:r>
      <w:r>
        <w:rPr>
          <w:rFonts w:ascii="Arial" w:hAnsi="Arial" w:cs="Arial"/>
          <w:color w:val="4D4D49"/>
          <w:sz w:val="21"/>
          <w:szCs w:val="21"/>
          <w:shd w:val="clear" w:color="auto" w:fill="FFFFFF"/>
        </w:rPr>
        <w:br/>
      </w:r>
      <w:r w:rsidRPr="0031410D">
        <w:rPr>
          <w:rFonts w:ascii="Arial" w:hAnsi="Arial" w:cs="Arial"/>
          <w:color w:val="4D4D49"/>
          <w:u w:val="single"/>
          <w:shd w:val="clear" w:color="auto" w:fill="FFFFFF"/>
        </w:rPr>
        <w:t>Why is Architecture Important?</w:t>
      </w:r>
      <w:r>
        <w:rPr>
          <w:rFonts w:ascii="Arial" w:hAnsi="Arial" w:cs="Arial"/>
          <w:color w:val="4D4D49"/>
          <w:sz w:val="21"/>
          <w:szCs w:val="21"/>
          <w:shd w:val="clear" w:color="auto" w:fill="FFFFFF"/>
        </w:rPr>
        <w:br/>
      </w:r>
      <w:r>
        <w:rPr>
          <w:rFonts w:ascii="Arial" w:hAnsi="Arial" w:cs="Arial"/>
          <w:color w:val="4D4D49"/>
          <w:sz w:val="21"/>
          <w:szCs w:val="21"/>
          <w:shd w:val="clear" w:color="auto" w:fill="FFFFFF"/>
        </w:rPr>
        <w:br/>
      </w:r>
      <w:r>
        <w:t>Welcome!</w:t>
      </w:r>
    </w:p>
    <w:p w14:paraId="056EC1E5" w14:textId="77777777" w:rsidR="007E5D61" w:rsidRDefault="007E5D61" w:rsidP="007E5D61">
      <w:pPr>
        <w:pStyle w:val="NormalWeb"/>
      </w:pPr>
      <w:r>
        <w:t>In this lesson, we will explain why it is important to design a good application architecture.</w:t>
      </w:r>
    </w:p>
    <w:p w14:paraId="05110EA4" w14:textId="77777777" w:rsidR="007E5D61" w:rsidRDefault="007E5D61" w:rsidP="007E5D61">
      <w:pPr>
        <w:pStyle w:val="NormalWeb"/>
      </w:pPr>
      <w:r>
        <w:t>To get there, we will talk about what building quality software means and explore the typical issues that surface when architectural concerns are lacking.</w:t>
      </w:r>
    </w:p>
    <w:p w14:paraId="7A6B4FA3" w14:textId="77777777" w:rsidR="007E5D61" w:rsidRDefault="007E5D61" w:rsidP="007E5D61">
      <w:pPr>
        <w:pStyle w:val="NormalWeb"/>
      </w:pPr>
      <w:r>
        <w:t>Why is application architecture important when building quality software solutions?</w:t>
      </w:r>
    </w:p>
    <w:p w14:paraId="01DB2AE9" w14:textId="77777777" w:rsidR="007E5D61" w:rsidRDefault="007E5D61" w:rsidP="007E5D61">
      <w:pPr>
        <w:pStyle w:val="NormalWeb"/>
      </w:pPr>
      <w:r>
        <w:t>If we go back to 1991, the International Standards Organization (ISO), and the International Electrotechnical Commission (IEC), put together a standard on the quality of software solutions.</w:t>
      </w:r>
    </w:p>
    <w:p w14:paraId="5009E883" w14:textId="77777777" w:rsidR="007E5D61" w:rsidRDefault="007E5D61" w:rsidP="007E5D61">
      <w:pPr>
        <w:pStyle w:val="NormalWeb"/>
      </w:pPr>
      <w:r>
        <w:t>This standard included several different dimensions.</w:t>
      </w:r>
    </w:p>
    <w:p w14:paraId="2729C874" w14:textId="77777777" w:rsidR="007E5D61" w:rsidRDefault="007E5D61" w:rsidP="007E5D61">
      <w:pPr>
        <w:pStyle w:val="NormalWeb"/>
      </w:pPr>
      <w:r>
        <w:t>Usability from the point of view of the users.</w:t>
      </w:r>
    </w:p>
    <w:p w14:paraId="08FBD2FA" w14:textId="77777777" w:rsidR="007E5D61" w:rsidRDefault="007E5D61" w:rsidP="007E5D61">
      <w:pPr>
        <w:pStyle w:val="NormalWeb"/>
      </w:pPr>
      <w:r>
        <w:t>Functionality as a set of functions that satisfy needs.</w:t>
      </w:r>
    </w:p>
    <w:p w14:paraId="3FD96336" w14:textId="77777777" w:rsidR="007E5D61" w:rsidRDefault="007E5D61" w:rsidP="007E5D61">
      <w:pPr>
        <w:pStyle w:val="NormalWeb"/>
      </w:pPr>
      <w:r>
        <w:t xml:space="preserve">Efficiency, which relates the performance to the </w:t>
      </w:r>
      <w:proofErr w:type="gramStart"/>
      <w:r>
        <w:t>amount</w:t>
      </w:r>
      <w:proofErr w:type="gramEnd"/>
      <w:r>
        <w:t xml:space="preserve"> of resources used.</w:t>
      </w:r>
    </w:p>
    <w:p w14:paraId="11BFF6C5" w14:textId="77777777" w:rsidR="007E5D61" w:rsidRDefault="007E5D61" w:rsidP="007E5D61">
      <w:pPr>
        <w:pStyle w:val="NormalWeb"/>
      </w:pPr>
      <w:r>
        <w:t>Maintainability, which relates to the effort needed to make modifications.</w:t>
      </w:r>
    </w:p>
    <w:p w14:paraId="0C6AA97A" w14:textId="77777777" w:rsidR="007E5D61" w:rsidRDefault="007E5D61" w:rsidP="007E5D61">
      <w:pPr>
        <w:pStyle w:val="NormalWeb"/>
      </w:pPr>
      <w:r>
        <w:t>Portability, which defines the ability to move software between environments.</w:t>
      </w:r>
    </w:p>
    <w:p w14:paraId="72F472DA" w14:textId="77777777" w:rsidR="007E5D61" w:rsidRDefault="007E5D61" w:rsidP="007E5D61">
      <w:pPr>
        <w:pStyle w:val="NormalWeb"/>
      </w:pPr>
      <w:r>
        <w:t>And Reliability, which ensures that a software solution can maintain its performance over a period of time.</w:t>
      </w:r>
    </w:p>
    <w:p w14:paraId="26E7049E" w14:textId="77777777" w:rsidR="007E5D61" w:rsidRDefault="007E5D61" w:rsidP="007E5D61">
      <w:pPr>
        <w:pStyle w:val="NormalWeb"/>
      </w:pPr>
      <w:r>
        <w:t>Later on, in 2011, the standard was updated.</w:t>
      </w:r>
    </w:p>
    <w:p w14:paraId="07A8D8C6" w14:textId="77777777" w:rsidR="007E5D61" w:rsidRDefault="007E5D61" w:rsidP="007E5D61">
      <w:pPr>
        <w:pStyle w:val="NormalWeb"/>
      </w:pPr>
      <w:r>
        <w:t>Security was added to ensure that software solutions can protect information and data.</w:t>
      </w:r>
    </w:p>
    <w:p w14:paraId="7390E052" w14:textId="77777777" w:rsidR="007E5D61" w:rsidRDefault="007E5D61" w:rsidP="007E5D61">
      <w:pPr>
        <w:pStyle w:val="NormalWeb"/>
      </w:pPr>
      <w:r>
        <w:t>Compatibility was also added as a way to ensure that a piece of software can work together with other systems.</w:t>
      </w:r>
    </w:p>
    <w:p w14:paraId="17FA9311" w14:textId="77777777" w:rsidR="007E5D61" w:rsidRDefault="007E5D61" w:rsidP="007E5D61">
      <w:pPr>
        <w:pStyle w:val="NormalWeb"/>
      </w:pPr>
      <w:r>
        <w:t>Building quality software is important, and all of these dimensions are quite relevant.</w:t>
      </w:r>
    </w:p>
    <w:p w14:paraId="02E8AE99" w14:textId="77777777" w:rsidR="007E5D61" w:rsidRDefault="007E5D61" w:rsidP="007E5D61">
      <w:pPr>
        <w:pStyle w:val="NormalWeb"/>
      </w:pPr>
      <w:r>
        <w:t>Having a well-defined software architecture allows you to think ahead in all of these dimensions.</w:t>
      </w:r>
    </w:p>
    <w:p w14:paraId="337ED8A2" w14:textId="77777777" w:rsidR="007E5D61" w:rsidRDefault="007E5D61" w:rsidP="007E5D61">
      <w:pPr>
        <w:pStyle w:val="NormalWeb"/>
      </w:pPr>
      <w:proofErr w:type="gramStart"/>
      <w:r>
        <w:t>So</w:t>
      </w:r>
      <w:proofErr w:type="gramEnd"/>
      <w:r>
        <w:t xml:space="preserve"> what are some of the typical issues that arise due to a lack of architectural concerns?</w:t>
      </w:r>
    </w:p>
    <w:p w14:paraId="24498969" w14:textId="77777777" w:rsidR="007E5D61" w:rsidRDefault="007E5D61" w:rsidP="007E5D61">
      <w:pPr>
        <w:pStyle w:val="NormalWeb"/>
      </w:pPr>
      <w:r>
        <w:t>When services for core business concepts are not correctly isolated and abstracted, less code reuse exists, and business rules tend to be spread all over the place.</w:t>
      </w:r>
    </w:p>
    <w:p w14:paraId="3429415C" w14:textId="77777777" w:rsidR="007E5D61" w:rsidRDefault="007E5D61" w:rsidP="007E5D61">
      <w:pPr>
        <w:pStyle w:val="NormalWeb"/>
      </w:pPr>
      <w:r>
        <w:lastRenderedPageBreak/>
        <w:t>Dependencies between systems that are not correctly isolated become unmanageable.</w:t>
      </w:r>
    </w:p>
    <w:p w14:paraId="2DBD3373" w14:textId="77777777" w:rsidR="007E5D61" w:rsidRDefault="007E5D61" w:rsidP="007E5D61">
      <w:pPr>
        <w:pStyle w:val="NormalWeb"/>
      </w:pPr>
      <w:r>
        <w:t>Updating or replacing a system has a snowball effect on the remaining parts.</w:t>
      </w:r>
    </w:p>
    <w:p w14:paraId="4E6B9220" w14:textId="77777777" w:rsidR="007E5D61" w:rsidRDefault="007E5D61" w:rsidP="007E5D61">
      <w:pPr>
        <w:pStyle w:val="NormalWeb"/>
      </w:pPr>
      <w:r>
        <w:t>When we change one thing in the code, another part breaks.</w:t>
      </w:r>
    </w:p>
    <w:p w14:paraId="0FD1BD2E" w14:textId="77777777" w:rsidR="007E5D61" w:rsidRDefault="007E5D61" w:rsidP="007E5D61">
      <w:pPr>
        <w:pStyle w:val="NormalWeb"/>
      </w:pPr>
      <w:r>
        <w:t>Legacy systems tend to take longer to change and adapt to the different needs and requirements.</w:t>
      </w:r>
    </w:p>
    <w:p w14:paraId="7C53423B" w14:textId="77777777" w:rsidR="007E5D61" w:rsidRDefault="007E5D61" w:rsidP="007E5D61">
      <w:pPr>
        <w:pStyle w:val="NormalWeb"/>
      </w:pPr>
      <w:r>
        <w:t>Sometimes the technology is obsolete, and the core information accumulated can obstruct its replacement.</w:t>
      </w:r>
    </w:p>
    <w:p w14:paraId="2120DE4D" w14:textId="77777777" w:rsidR="007E5D61" w:rsidRDefault="007E5D61" w:rsidP="007E5D61">
      <w:pPr>
        <w:pStyle w:val="NormalWeb"/>
      </w:pPr>
      <w:r>
        <w:t>Without a good plan and well-defined application architecture, you can end up with what we might call a "Spaghetti Architecture."</w:t>
      </w:r>
    </w:p>
    <w:p w14:paraId="04FCF609" w14:textId="77777777" w:rsidR="007E5D61" w:rsidRDefault="007E5D61" w:rsidP="007E5D61">
      <w:pPr>
        <w:pStyle w:val="NormalWeb"/>
      </w:pPr>
      <w:r>
        <w:t>Such systems can hinder future changes as they become less flexible and much more difficult to manage.</w:t>
      </w:r>
    </w:p>
    <w:p w14:paraId="77776460" w14:textId="77777777" w:rsidR="007E5D61" w:rsidRDefault="007E5D61" w:rsidP="007E5D61">
      <w:pPr>
        <w:pStyle w:val="NormalWeb"/>
      </w:pPr>
      <w:r>
        <w:t>One small change in one component often creates a series of complex, cascading effects on the other components.</w:t>
      </w:r>
    </w:p>
    <w:p w14:paraId="3A529E0D" w14:textId="77777777" w:rsidR="007E5D61" w:rsidRDefault="007E5D61" w:rsidP="007E5D61">
      <w:pPr>
        <w:pStyle w:val="NormalWeb"/>
      </w:pPr>
      <w:r>
        <w:t>Sometimes this is also known as 'tightly coupled architecture,' or 'brittle architecture.'</w:t>
      </w:r>
    </w:p>
    <w:p w14:paraId="0E863736" w14:textId="77777777" w:rsidR="007E5D61" w:rsidRDefault="007E5D61" w:rsidP="007E5D61">
      <w:pPr>
        <w:pStyle w:val="NormalWeb"/>
      </w:pPr>
      <w:r>
        <w:t>So, why is architecture important?</w:t>
      </w:r>
    </w:p>
    <w:p w14:paraId="4E00C7F7" w14:textId="77777777" w:rsidR="007E5D61" w:rsidRDefault="007E5D61" w:rsidP="007E5D61">
      <w:pPr>
        <w:pStyle w:val="NormalWeb"/>
      </w:pPr>
      <w:r>
        <w:t>If you spend time thinking about and discussing architecture, it will increase awareness and understanding of the solution.</w:t>
      </w:r>
    </w:p>
    <w:p w14:paraId="0F043529" w14:textId="77777777" w:rsidR="007E5D61" w:rsidRDefault="007E5D61" w:rsidP="007E5D61">
      <w:pPr>
        <w:pStyle w:val="NormalWeb"/>
      </w:pPr>
      <w:r>
        <w:t>It also helps create common ground among all the people and teams that are involved.</w:t>
      </w:r>
    </w:p>
    <w:p w14:paraId="2F7824FC" w14:textId="77777777" w:rsidR="007E5D61" w:rsidRDefault="007E5D61" w:rsidP="007E5D61">
      <w:pPr>
        <w:pStyle w:val="NormalWeb"/>
      </w:pPr>
      <w:r>
        <w:t>The project complexity becomes more evident as the different systems get represented.</w:t>
      </w:r>
    </w:p>
    <w:p w14:paraId="2F2FAF24" w14:textId="77777777" w:rsidR="007E5D61" w:rsidRDefault="007E5D61" w:rsidP="007E5D61">
      <w:pPr>
        <w:pStyle w:val="NormalWeb"/>
      </w:pPr>
      <w:r>
        <w:t xml:space="preserve">An appropriate level of abstraction in </w:t>
      </w:r>
      <w:proofErr w:type="spellStart"/>
      <w:r>
        <w:t>modeling</w:t>
      </w:r>
      <w:proofErr w:type="spellEnd"/>
      <w:r>
        <w:t xml:space="preserve"> helps to reduce the emerging complexity by focusing on the relevant properties and omitting irrelevant detail, thus leading to a simpler representation.</w:t>
      </w:r>
    </w:p>
    <w:p w14:paraId="535EB884" w14:textId="77777777" w:rsidR="007E5D61" w:rsidRDefault="007E5D61" w:rsidP="007E5D61">
      <w:pPr>
        <w:pStyle w:val="NormalWeb"/>
      </w:pPr>
      <w:r>
        <w:t>By managing the complexity, you may actually reduce the overall risk.</w:t>
      </w:r>
    </w:p>
    <w:p w14:paraId="73D981E2" w14:textId="77777777" w:rsidR="007E5D61" w:rsidRDefault="007E5D61" w:rsidP="007E5D61">
      <w:pPr>
        <w:pStyle w:val="NormalWeb"/>
      </w:pPr>
      <w:r>
        <w:t>We need to evaluate a system's architecture for its capacity to support the quality attributes that meet the organization's goals.</w:t>
      </w:r>
    </w:p>
    <w:p w14:paraId="7A58A473" w14:textId="77777777" w:rsidR="007E5D61" w:rsidRDefault="007E5D61" w:rsidP="007E5D61">
      <w:pPr>
        <w:pStyle w:val="NormalWeb"/>
      </w:pPr>
      <w:r>
        <w:t>Architecture evaluation is a cost-effective way of mitigating substantial risks and ensuring success.</w:t>
      </w:r>
    </w:p>
    <w:p w14:paraId="35A9B89A" w14:textId="77777777" w:rsidR="007E5D61" w:rsidRDefault="007E5D61" w:rsidP="007E5D61">
      <w:pPr>
        <w:pStyle w:val="NormalWeb"/>
      </w:pPr>
      <w:r>
        <w:t>Thinking about the complexity and the risks will help you support planning.</w:t>
      </w:r>
    </w:p>
    <w:p w14:paraId="4B1BCA48" w14:textId="77777777" w:rsidR="007E5D61" w:rsidRDefault="007E5D61" w:rsidP="007E5D61">
      <w:pPr>
        <w:pStyle w:val="NormalWeb"/>
      </w:pPr>
      <w:r>
        <w:t>This way, you will do a better job anticipating and building solutions that will be better understood.</w:t>
      </w:r>
    </w:p>
    <w:p w14:paraId="042BF9F0" w14:textId="77777777" w:rsidR="007E5D61" w:rsidRDefault="007E5D61" w:rsidP="007E5D61">
      <w:pPr>
        <w:pStyle w:val="NormalWeb"/>
      </w:pPr>
      <w:r>
        <w:t>As you are going through the building process, it can also facilitate change.</w:t>
      </w:r>
    </w:p>
    <w:p w14:paraId="26200E22" w14:textId="77777777" w:rsidR="007E5D61" w:rsidRDefault="007E5D61" w:rsidP="007E5D61">
      <w:pPr>
        <w:pStyle w:val="NormalWeb"/>
      </w:pPr>
      <w:r>
        <w:lastRenderedPageBreak/>
        <w:t>When something comes up that requires you to veer from the original design or path, the architecture of your system can show you exactly what needs to change and help with communication and planning.</w:t>
      </w:r>
    </w:p>
    <w:p w14:paraId="36CAECB1" w14:textId="77777777" w:rsidR="007E5D61" w:rsidRDefault="007E5D61" w:rsidP="007E5D61">
      <w:pPr>
        <w:pStyle w:val="NormalWeb"/>
      </w:pPr>
      <w:r>
        <w:t>Finally, all these benefits can help you reduce the overall cost of your project.</w:t>
      </w:r>
    </w:p>
    <w:p w14:paraId="21E720F0" w14:textId="77777777" w:rsidR="007E5D61" w:rsidRDefault="007E5D61" w:rsidP="007E5D61">
      <w:pPr>
        <w:pStyle w:val="NormalWeb"/>
      </w:pPr>
      <w:r>
        <w:t>As you can see, spending time thinking about architecture can provide a lot of different benefits.</w:t>
      </w:r>
    </w:p>
    <w:p w14:paraId="3AE75A79" w14:textId="77777777" w:rsidR="007E5D61" w:rsidRDefault="007E5D61" w:rsidP="007E5D61">
      <w:pPr>
        <w:pStyle w:val="NormalWeb"/>
      </w:pPr>
      <w:r>
        <w:t>These benefits are not only technical, they also affect how you operate, and the overall visibility of how you build things.</w:t>
      </w:r>
    </w:p>
    <w:p w14:paraId="5886B224" w14:textId="77777777" w:rsidR="007E5D61" w:rsidRDefault="007E5D61" w:rsidP="007E5D61">
      <w:pPr>
        <w:pStyle w:val="NormalWeb"/>
      </w:pPr>
      <w:r>
        <w:t xml:space="preserve">In the next lesson, we will introduce you to the </w:t>
      </w:r>
      <w:proofErr w:type="spellStart"/>
      <w:r>
        <w:t>OutSystems</w:t>
      </w:r>
      <w:proofErr w:type="spellEnd"/>
      <w:r>
        <w:t xml:space="preserve"> Architecture Canvas.</w:t>
      </w:r>
    </w:p>
    <w:p w14:paraId="6D375807" w14:textId="34EF3F3C" w:rsidR="0031410D" w:rsidRDefault="007E5D61" w:rsidP="0031410D">
      <w:pPr>
        <w:pStyle w:val="NormalWeb"/>
      </w:pPr>
      <w:r w:rsidRPr="007E5D61">
        <w:rPr>
          <w:noProof/>
        </w:rPr>
        <w:drawing>
          <wp:inline distT="0" distB="0" distL="0" distR="0" wp14:anchorId="0428EDD8" wp14:editId="77250E41">
            <wp:extent cx="5731510" cy="34721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472180"/>
                    </a:xfrm>
                    <a:prstGeom prst="rect">
                      <a:avLst/>
                    </a:prstGeom>
                  </pic:spPr>
                </pic:pic>
              </a:graphicData>
            </a:graphic>
          </wp:inline>
        </w:drawing>
      </w:r>
      <w:r>
        <w:br/>
      </w:r>
      <w:r>
        <w:rPr>
          <w:rFonts w:ascii="Arial" w:hAnsi="Arial" w:cs="Arial"/>
          <w:i/>
          <w:iCs/>
          <w:color w:val="4D4D49"/>
          <w:shd w:val="clear" w:color="auto" w:fill="FFFFFF"/>
        </w:rPr>
        <w:br/>
      </w:r>
      <w:proofErr w:type="spellStart"/>
      <w:r w:rsidRPr="007E5D61">
        <w:rPr>
          <w:rFonts w:ascii="Arial" w:hAnsi="Arial" w:cs="Arial"/>
          <w:i/>
          <w:iCs/>
          <w:color w:val="4D4D49"/>
          <w:shd w:val="clear" w:color="auto" w:fill="FFFFFF"/>
        </w:rPr>
        <w:t>OutSystems</w:t>
      </w:r>
      <w:proofErr w:type="spellEnd"/>
      <w:r w:rsidRPr="007E5D61">
        <w:rPr>
          <w:rFonts w:ascii="Arial" w:hAnsi="Arial" w:cs="Arial"/>
          <w:i/>
          <w:iCs/>
          <w:color w:val="4D4D49"/>
          <w:shd w:val="clear" w:color="auto" w:fill="FFFFFF"/>
        </w:rPr>
        <w:t xml:space="preserve"> Architecture Framework</w:t>
      </w:r>
      <w:r>
        <w:rPr>
          <w:rFonts w:ascii="Arial" w:hAnsi="Arial" w:cs="Arial"/>
          <w:i/>
          <w:iCs/>
          <w:color w:val="4D4D49"/>
          <w:shd w:val="clear" w:color="auto" w:fill="FFFFFF"/>
        </w:rPr>
        <w:br/>
      </w:r>
      <w:r>
        <w:rPr>
          <w:rFonts w:ascii="Arial" w:hAnsi="Arial" w:cs="Arial"/>
          <w:color w:val="4D4D49"/>
          <w:sz w:val="21"/>
          <w:szCs w:val="21"/>
          <w:shd w:val="clear" w:color="auto" w:fill="FFFFFF"/>
        </w:rPr>
        <w:br/>
      </w:r>
      <w:r w:rsidRPr="00517754">
        <w:rPr>
          <w:rFonts w:ascii="Arial" w:hAnsi="Arial" w:cs="Arial"/>
          <w:color w:val="4D4D49"/>
          <w:sz w:val="28"/>
          <w:szCs w:val="28"/>
          <w:u w:val="single"/>
          <w:shd w:val="clear" w:color="auto" w:fill="FFFFFF"/>
        </w:rPr>
        <w:t>The Architecture Canvas</w:t>
      </w:r>
      <w:r w:rsidR="0031410D">
        <w:rPr>
          <w:rFonts w:ascii="Arial" w:hAnsi="Arial" w:cs="Arial"/>
          <w:color w:val="4D4D49"/>
          <w:u w:val="single"/>
          <w:shd w:val="clear" w:color="auto" w:fill="FFFFFF"/>
        </w:rPr>
        <w:br/>
      </w:r>
      <w:r w:rsidR="0031410D">
        <w:rPr>
          <w:rFonts w:ascii="Arial" w:hAnsi="Arial" w:cs="Arial"/>
          <w:color w:val="4D4D49"/>
          <w:u w:val="single"/>
          <w:shd w:val="clear" w:color="auto" w:fill="FFFFFF"/>
        </w:rPr>
        <w:br/>
      </w:r>
      <w:r w:rsidR="0031410D">
        <w:t xml:space="preserve">In this lesson, we'll introduce you to the </w:t>
      </w:r>
      <w:proofErr w:type="spellStart"/>
      <w:r w:rsidR="0031410D">
        <w:t>OutSystems</w:t>
      </w:r>
      <w:proofErr w:type="spellEnd"/>
      <w:r w:rsidR="0031410D">
        <w:t xml:space="preserve"> Architecture Canvas.</w:t>
      </w:r>
    </w:p>
    <w:p w14:paraId="7F39080A" w14:textId="77777777" w:rsidR="0031410D" w:rsidRDefault="0031410D" w:rsidP="0031410D">
      <w:pPr>
        <w:pStyle w:val="NormalWeb"/>
      </w:pPr>
      <w:r>
        <w:t>We'll start the session by discussing what it is, and then cover why it is important.</w:t>
      </w:r>
    </w:p>
    <w:p w14:paraId="49F65F71" w14:textId="77777777" w:rsidR="0031410D" w:rsidRDefault="0031410D" w:rsidP="0031410D">
      <w:pPr>
        <w:pStyle w:val="NormalWeb"/>
      </w:pPr>
      <w:r>
        <w:t>By the end, we'll see how the canvas fits in an enterprise ecosystem.</w:t>
      </w:r>
    </w:p>
    <w:p w14:paraId="0BB85CFA" w14:textId="77777777" w:rsidR="0031410D" w:rsidRDefault="0031410D" w:rsidP="0031410D">
      <w:pPr>
        <w:pStyle w:val="NormalWeb"/>
      </w:pPr>
      <w:r>
        <w:t>Starting with the what ...</w:t>
      </w:r>
    </w:p>
    <w:p w14:paraId="3AD39E04" w14:textId="77777777" w:rsidR="0031410D" w:rsidRDefault="0031410D" w:rsidP="0031410D">
      <w:pPr>
        <w:pStyle w:val="NormalWeb"/>
      </w:pPr>
      <w:r>
        <w:t xml:space="preserve">The Architecture Canvas is the adopted framework to design application architecture in </w:t>
      </w:r>
      <w:proofErr w:type="spellStart"/>
      <w:r>
        <w:t>OutSystems</w:t>
      </w:r>
      <w:proofErr w:type="spellEnd"/>
      <w:r>
        <w:t>.</w:t>
      </w:r>
    </w:p>
    <w:p w14:paraId="6361C5F5" w14:textId="77777777" w:rsidR="0031410D" w:rsidRDefault="0031410D" w:rsidP="0031410D">
      <w:pPr>
        <w:pStyle w:val="NormalWeb"/>
      </w:pPr>
      <w:r>
        <w:lastRenderedPageBreak/>
        <w:t>It provides a systematic approach to speed up architecture design.</w:t>
      </w:r>
    </w:p>
    <w:p w14:paraId="38F44549" w14:textId="77777777" w:rsidR="0031410D" w:rsidRDefault="0031410D" w:rsidP="0031410D">
      <w:pPr>
        <w:pStyle w:val="NormalWeb"/>
      </w:pPr>
      <w:r>
        <w:t>It is a multi-layer framework, composed of three layers.</w:t>
      </w:r>
    </w:p>
    <w:p w14:paraId="0E12CFF9" w14:textId="77777777" w:rsidR="0031410D" w:rsidRDefault="0031410D" w:rsidP="0031410D">
      <w:pPr>
        <w:pStyle w:val="NormalWeb"/>
      </w:pPr>
      <w:r>
        <w:t>Foundation,</w:t>
      </w:r>
      <w:r>
        <w:br/>
        <w:t>Core,</w:t>
      </w:r>
      <w:r>
        <w:br/>
        <w:t>and End-user.</w:t>
      </w:r>
    </w:p>
    <w:p w14:paraId="02C13DC1" w14:textId="77777777" w:rsidR="0031410D" w:rsidRDefault="0031410D" w:rsidP="0031410D">
      <w:pPr>
        <w:pStyle w:val="NormalWeb"/>
      </w:pPr>
      <w:r>
        <w:t>The two bottom layers are where all the reusable services will be isolated and mapped in this framework.</w:t>
      </w:r>
    </w:p>
    <w:p w14:paraId="4A6AD4BA" w14:textId="77777777" w:rsidR="0031410D" w:rsidRDefault="0031410D" w:rsidP="0031410D">
      <w:pPr>
        <w:pStyle w:val="NormalWeb"/>
      </w:pPr>
      <w:r>
        <w:t>More specifically, the Foundation layer contains all reusable, non-functional, business-agnostic Modules such as connectors to external systems, libraries, reusable UI patterns, and themes.</w:t>
      </w:r>
    </w:p>
    <w:p w14:paraId="7F6FC593" w14:textId="77777777" w:rsidR="0031410D" w:rsidRDefault="0031410D" w:rsidP="0031410D">
      <w:pPr>
        <w:pStyle w:val="NormalWeb"/>
      </w:pPr>
      <w:r>
        <w:t>In this layer, you should not have any business-specific services.</w:t>
      </w:r>
    </w:p>
    <w:p w14:paraId="7DFB9FB8" w14:textId="77777777" w:rsidR="0031410D" w:rsidRDefault="0031410D" w:rsidP="0031410D">
      <w:pPr>
        <w:pStyle w:val="NormalWeb"/>
      </w:pPr>
      <w:r>
        <w:t>In the Core layer we will implement core business services.</w:t>
      </w:r>
    </w:p>
    <w:p w14:paraId="392B57D8" w14:textId="77777777" w:rsidR="0031410D" w:rsidRDefault="0031410D" w:rsidP="0031410D">
      <w:pPr>
        <w:pStyle w:val="NormalWeb"/>
      </w:pPr>
      <w:r>
        <w:t>These include the services around business concepts such as their dependencies and business rules.</w:t>
      </w:r>
    </w:p>
    <w:p w14:paraId="4ED5D900" w14:textId="77777777" w:rsidR="0031410D" w:rsidRDefault="0031410D" w:rsidP="0031410D">
      <w:pPr>
        <w:pStyle w:val="NormalWeb"/>
      </w:pPr>
      <w:r>
        <w:t>These core business services should be system agnostic and abstract integration details from the underlying foundation services.</w:t>
      </w:r>
    </w:p>
    <w:p w14:paraId="7CF2C58A" w14:textId="77777777" w:rsidR="0031410D" w:rsidRDefault="0031410D" w:rsidP="0031410D">
      <w:pPr>
        <w:pStyle w:val="NormalWeb"/>
      </w:pPr>
      <w:r>
        <w:t>Finally, at the top you have the end-user layer that should not have any services.</w:t>
      </w:r>
    </w:p>
    <w:p w14:paraId="08913898" w14:textId="7CBDF0B4" w:rsidR="0031410D" w:rsidRDefault="0031410D" w:rsidP="0031410D">
      <w:pPr>
        <w:pStyle w:val="NormalWeb"/>
      </w:pPr>
      <w:r>
        <w:t>Here, you will support all your user interactions through user interfaces and processes.</w:t>
      </w:r>
      <w:r w:rsidR="009247A2">
        <w:br/>
      </w:r>
      <w:r w:rsidR="009247A2" w:rsidRPr="009247A2">
        <w:rPr>
          <w:noProof/>
        </w:rPr>
        <w:drawing>
          <wp:inline distT="0" distB="0" distL="0" distR="0" wp14:anchorId="1DC817C3" wp14:editId="123E8240">
            <wp:extent cx="5731510" cy="2654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54300"/>
                    </a:xfrm>
                    <a:prstGeom prst="rect">
                      <a:avLst/>
                    </a:prstGeom>
                  </pic:spPr>
                </pic:pic>
              </a:graphicData>
            </a:graphic>
          </wp:inline>
        </w:drawing>
      </w:r>
    </w:p>
    <w:p w14:paraId="4634E3A1" w14:textId="77777777" w:rsidR="0031410D" w:rsidRDefault="0031410D" w:rsidP="0031410D">
      <w:pPr>
        <w:pStyle w:val="NormalWeb"/>
      </w:pPr>
      <w:r>
        <w:t>Now, let's see why you should use the Architecture Canvas.</w:t>
      </w:r>
    </w:p>
    <w:p w14:paraId="760D6B1B" w14:textId="77777777" w:rsidR="0031410D" w:rsidRDefault="0031410D" w:rsidP="0031410D">
      <w:pPr>
        <w:pStyle w:val="NormalWeb"/>
      </w:pPr>
      <w:r>
        <w:t>It promotes the correct abstraction of reusable services and components.</w:t>
      </w:r>
    </w:p>
    <w:p w14:paraId="7BD2DFEB" w14:textId="77777777" w:rsidR="0031410D" w:rsidRDefault="0031410D" w:rsidP="0031410D">
      <w:pPr>
        <w:pStyle w:val="NormalWeb"/>
      </w:pPr>
      <w:r>
        <w:t>Understanding and having a clear definition of the dependencies among all parts helps optimize lifecycle independence.</w:t>
      </w:r>
    </w:p>
    <w:p w14:paraId="63E536FA" w14:textId="77777777" w:rsidR="0031410D" w:rsidRDefault="0031410D" w:rsidP="0031410D">
      <w:pPr>
        <w:pStyle w:val="NormalWeb"/>
      </w:pPr>
      <w:r>
        <w:lastRenderedPageBreak/>
        <w:t>Finally, it helps you minimize the impact of changes.</w:t>
      </w:r>
    </w:p>
    <w:p w14:paraId="6B7AF15B" w14:textId="2633D898" w:rsidR="0031410D" w:rsidRDefault="0031410D" w:rsidP="0031410D">
      <w:pPr>
        <w:pStyle w:val="NormalWeb"/>
      </w:pPr>
      <w:r>
        <w:t>This leads to easier maintenance and more efficient application evolution.</w:t>
      </w:r>
      <w:r w:rsidR="009247A2">
        <w:br/>
      </w:r>
      <w:r w:rsidR="009247A2" w:rsidRPr="009247A2">
        <w:rPr>
          <w:noProof/>
        </w:rPr>
        <w:drawing>
          <wp:inline distT="0" distB="0" distL="0" distR="0" wp14:anchorId="2E0914F0" wp14:editId="03A887BA">
            <wp:extent cx="5731510" cy="26041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04135"/>
                    </a:xfrm>
                    <a:prstGeom prst="rect">
                      <a:avLst/>
                    </a:prstGeom>
                  </pic:spPr>
                </pic:pic>
              </a:graphicData>
            </a:graphic>
          </wp:inline>
        </w:drawing>
      </w:r>
    </w:p>
    <w:p w14:paraId="668A1669" w14:textId="77777777" w:rsidR="0031410D" w:rsidRDefault="0031410D" w:rsidP="0031410D">
      <w:pPr>
        <w:pStyle w:val="NormalWeb"/>
      </w:pPr>
      <w:r>
        <w:t>Now, let's see how the Architecture Canvas and your application architecture work side by side in your enterprise ecosystem.</w:t>
      </w:r>
    </w:p>
    <w:p w14:paraId="5A8A98C7" w14:textId="77777777" w:rsidR="0031410D" w:rsidRDefault="0031410D" w:rsidP="0031410D">
      <w:pPr>
        <w:pStyle w:val="NormalWeb"/>
      </w:pPr>
      <w:proofErr w:type="spellStart"/>
      <w:r>
        <w:t>OutSystems</w:t>
      </w:r>
      <w:proofErr w:type="spellEnd"/>
      <w:r>
        <w:t xml:space="preserve"> is one more technology in your IT ecosystem.</w:t>
      </w:r>
    </w:p>
    <w:p w14:paraId="1213F3F2" w14:textId="77777777" w:rsidR="0031410D" w:rsidRDefault="0031410D" w:rsidP="0031410D">
      <w:pPr>
        <w:pStyle w:val="NormalWeb"/>
      </w:pPr>
      <w:proofErr w:type="gramStart"/>
      <w:r>
        <w:t>So</w:t>
      </w:r>
      <w:proofErr w:type="gramEnd"/>
      <w:r>
        <w:t xml:space="preserve"> you'll probably need to integrate it with other existing in-house or cloud-based systems.</w:t>
      </w:r>
    </w:p>
    <w:p w14:paraId="228242BD" w14:textId="77777777" w:rsidR="0031410D" w:rsidRDefault="0031410D" w:rsidP="0031410D">
      <w:pPr>
        <w:pStyle w:val="NormalWeb"/>
      </w:pPr>
      <w:r>
        <w:t>To achieve that level of integration, you can have integration services, which are merely technical wrappers to external producers.</w:t>
      </w:r>
    </w:p>
    <w:p w14:paraId="7A470C7F" w14:textId="77777777" w:rsidR="0031410D" w:rsidRDefault="0031410D" w:rsidP="0031410D">
      <w:pPr>
        <w:pStyle w:val="NormalWeb"/>
      </w:pPr>
      <w:r>
        <w:t>The main goal of these services is to normalize data structures and abstract integration complexity, like error handling and authentication.</w:t>
      </w:r>
    </w:p>
    <w:p w14:paraId="12B75B0D" w14:textId="77777777" w:rsidR="0031410D" w:rsidRDefault="0031410D" w:rsidP="0031410D">
      <w:pPr>
        <w:pStyle w:val="NormalWeb"/>
      </w:pPr>
      <w:r>
        <w:t>Remember that the Foundation layer is where non-functional requirements are defined, which are business agnostic and may be reused across any business domain.</w:t>
      </w:r>
    </w:p>
    <w:p w14:paraId="1F2CBF64" w14:textId="77777777" w:rsidR="0031410D" w:rsidRDefault="0031410D" w:rsidP="0031410D">
      <w:pPr>
        <w:pStyle w:val="NormalWeb"/>
      </w:pPr>
      <w:r>
        <w:t>The Core layer, in addition to the core services, will contain all the business rules, transactions, and data.</w:t>
      </w:r>
    </w:p>
    <w:p w14:paraId="12B7259D" w14:textId="77777777" w:rsidR="0031410D" w:rsidRDefault="0031410D" w:rsidP="0031410D">
      <w:pPr>
        <w:pStyle w:val="NormalWeb"/>
      </w:pPr>
      <w:r>
        <w:t>You may also have APIs to be consumed by external systems.</w:t>
      </w:r>
    </w:p>
    <w:p w14:paraId="172ABA0D" w14:textId="77777777" w:rsidR="0031410D" w:rsidRDefault="0031410D" w:rsidP="0031410D">
      <w:pPr>
        <w:pStyle w:val="NormalWeb"/>
      </w:pPr>
      <w:r>
        <w:t>These interfaces define interactions between the internal core services and external consumers using REST, SOAP, or any other type of API.</w:t>
      </w:r>
    </w:p>
    <w:p w14:paraId="5D30392C" w14:textId="77777777" w:rsidR="0031410D" w:rsidRDefault="0031410D" w:rsidP="0031410D">
      <w:pPr>
        <w:pStyle w:val="NormalWeb"/>
      </w:pPr>
      <w:r>
        <w:t>Finally, the applications in the end-user layer will serve both intranet and extranet users.</w:t>
      </w:r>
    </w:p>
    <w:p w14:paraId="1E0E2C85" w14:textId="77777777" w:rsidR="0031410D" w:rsidRDefault="0031410D" w:rsidP="0031410D">
      <w:pPr>
        <w:pStyle w:val="NormalWeb"/>
      </w:pPr>
      <w:r>
        <w:t xml:space="preserve">Now you know the Architecture Canvas, why it is important, and how it helps build application architecture in </w:t>
      </w:r>
      <w:proofErr w:type="spellStart"/>
      <w:r>
        <w:t>OutSystems</w:t>
      </w:r>
      <w:proofErr w:type="spellEnd"/>
      <w:r>
        <w:t>.</w:t>
      </w:r>
    </w:p>
    <w:p w14:paraId="74FDA241" w14:textId="6BA2E274" w:rsidR="00517754" w:rsidRDefault="009247A2" w:rsidP="00517754">
      <w:pPr>
        <w:pStyle w:val="NormalWeb"/>
      </w:pPr>
      <w:r w:rsidRPr="009247A2">
        <w:rPr>
          <w:noProof/>
        </w:rPr>
        <w:lastRenderedPageBreak/>
        <w:drawing>
          <wp:inline distT="0" distB="0" distL="0" distR="0" wp14:anchorId="40C006C7" wp14:editId="17A2DF43">
            <wp:extent cx="5731510" cy="20726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72640"/>
                    </a:xfrm>
                    <a:prstGeom prst="rect">
                      <a:avLst/>
                    </a:prstGeom>
                  </pic:spPr>
                </pic:pic>
              </a:graphicData>
            </a:graphic>
          </wp:inline>
        </w:drawing>
      </w:r>
      <w:r w:rsidR="00517754">
        <w:br/>
      </w:r>
      <w:r w:rsidR="00517754" w:rsidRPr="00517754">
        <w:rPr>
          <w:rFonts w:ascii="Arial" w:hAnsi="Arial" w:cs="Arial"/>
          <w:sz w:val="28"/>
          <w:szCs w:val="28"/>
          <w:u w:val="single"/>
        </w:rPr>
        <w:t>The Architecture Design Process</w:t>
      </w:r>
      <w:r w:rsidR="00517754" w:rsidRPr="00517754">
        <w:rPr>
          <w:rFonts w:ascii="Arial" w:hAnsi="Arial" w:cs="Arial"/>
        </w:rPr>
        <w:br/>
      </w:r>
      <w:r w:rsidR="00517754">
        <w:br/>
        <w:t>In this lesson, you will be introduced to the architecture design process.</w:t>
      </w:r>
    </w:p>
    <w:p w14:paraId="414680AA" w14:textId="77777777" w:rsidR="00517754" w:rsidRDefault="00517754" w:rsidP="00517754">
      <w:pPr>
        <w:pStyle w:val="NormalWeb"/>
      </w:pPr>
      <w:r>
        <w:t>This three-step process will help you design your application architecture.</w:t>
      </w:r>
    </w:p>
    <w:p w14:paraId="48C2C6B5" w14:textId="77777777" w:rsidR="00517754" w:rsidRDefault="00517754" w:rsidP="00517754">
      <w:pPr>
        <w:pStyle w:val="NormalWeb"/>
      </w:pPr>
      <w:r>
        <w:t>It is fundamental to align your architecture with your business goals.</w:t>
      </w:r>
    </w:p>
    <w:p w14:paraId="734DFC7F" w14:textId="77777777" w:rsidR="00517754" w:rsidRDefault="00517754" w:rsidP="00517754">
      <w:pPr>
        <w:pStyle w:val="NormalWeb"/>
      </w:pPr>
      <w:r>
        <w:t>Business must orient architecture, so business needs and concepts should be properly translated into Modules.</w:t>
      </w:r>
    </w:p>
    <w:p w14:paraId="11DC7FD0" w14:textId="785CD967" w:rsidR="00517754" w:rsidRDefault="00517754" w:rsidP="00517754">
      <w:pPr>
        <w:pStyle w:val="NormalWeb"/>
      </w:pPr>
      <w:r>
        <w:t>This strategy allows the Modules to evolve and scale with business, while ensuring independent lifecycles between different lines of business.</w:t>
      </w:r>
      <w:r w:rsidR="00527CDA">
        <w:br/>
      </w:r>
      <w:r w:rsidR="00527CDA" w:rsidRPr="00527CDA">
        <w:rPr>
          <w:noProof/>
        </w:rPr>
        <w:drawing>
          <wp:inline distT="0" distB="0" distL="0" distR="0" wp14:anchorId="1D0D3856" wp14:editId="3E67A532">
            <wp:extent cx="5731510" cy="30518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1810"/>
                    </a:xfrm>
                    <a:prstGeom prst="rect">
                      <a:avLst/>
                    </a:prstGeom>
                  </pic:spPr>
                </pic:pic>
              </a:graphicData>
            </a:graphic>
          </wp:inline>
        </w:drawing>
      </w:r>
    </w:p>
    <w:p w14:paraId="532002C9" w14:textId="1CF91786" w:rsidR="00517754" w:rsidRDefault="00517754" w:rsidP="00517754">
      <w:pPr>
        <w:pStyle w:val="NormalWeb"/>
      </w:pPr>
      <w:r>
        <w:t>The three steps for architecture design are Disclose, Organize, and Assemble.</w:t>
      </w:r>
      <w:r w:rsidR="00BC311C">
        <w:br/>
      </w:r>
    </w:p>
    <w:p w14:paraId="0E17CA04" w14:textId="77777777" w:rsidR="00517754" w:rsidRDefault="00517754" w:rsidP="00517754">
      <w:pPr>
        <w:pStyle w:val="NormalWeb"/>
      </w:pPr>
      <w:r>
        <w:t>The first step is where business concepts, integration needs, and non-functional requirements are disclosed.</w:t>
      </w:r>
    </w:p>
    <w:p w14:paraId="41ADABA2" w14:textId="77777777" w:rsidR="00517754" w:rsidRDefault="00517754" w:rsidP="00517754">
      <w:pPr>
        <w:pStyle w:val="NormalWeb"/>
      </w:pPr>
      <w:r>
        <w:t>Identifying relevant user stories can achieve this disclosure.</w:t>
      </w:r>
    </w:p>
    <w:p w14:paraId="3E9E37D3" w14:textId="77777777" w:rsidR="00517754" w:rsidRDefault="00517754" w:rsidP="00517754">
      <w:pPr>
        <w:pStyle w:val="NormalWeb"/>
      </w:pPr>
      <w:r>
        <w:lastRenderedPageBreak/>
        <w:t>Understanding who will interact or access the application, what the roles are, and the kind of different actions each person can perform are also important questions to answer.</w:t>
      </w:r>
    </w:p>
    <w:p w14:paraId="56D0688D" w14:textId="77777777" w:rsidR="00517754" w:rsidRDefault="00517754" w:rsidP="00517754">
      <w:pPr>
        <w:pStyle w:val="NormalWeb"/>
      </w:pPr>
      <w:proofErr w:type="spellStart"/>
      <w:r>
        <w:t>Analyzing</w:t>
      </w:r>
      <w:proofErr w:type="spellEnd"/>
      <w:r>
        <w:t xml:space="preserve"> existing documentation, or simply by having a conversation with business stakeholders will also add valuable context.</w:t>
      </w:r>
    </w:p>
    <w:p w14:paraId="1447CD54" w14:textId="77777777" w:rsidR="00517754" w:rsidRDefault="00517754" w:rsidP="00517754">
      <w:pPr>
        <w:pStyle w:val="NormalWeb"/>
      </w:pPr>
      <w:r>
        <w:t>The information architecture as recognized by the business users.</w:t>
      </w:r>
    </w:p>
    <w:p w14:paraId="219CDCC5" w14:textId="77777777" w:rsidR="00517754" w:rsidRDefault="00517754" w:rsidP="00517754">
      <w:pPr>
        <w:pStyle w:val="NormalWeb"/>
      </w:pPr>
      <w:r>
        <w:t xml:space="preserve">Either talking with the users or </w:t>
      </w:r>
      <w:proofErr w:type="spellStart"/>
      <w:r>
        <w:t>analyzing</w:t>
      </w:r>
      <w:proofErr w:type="spellEnd"/>
      <w:r>
        <w:t xml:space="preserve"> an existing system that you are going to augment or replace will help you get a clear view of the information architecture.</w:t>
      </w:r>
    </w:p>
    <w:p w14:paraId="19CE2F76" w14:textId="77777777" w:rsidR="00517754" w:rsidRDefault="00517754" w:rsidP="00517754">
      <w:pPr>
        <w:pStyle w:val="NormalWeb"/>
      </w:pPr>
      <w:r>
        <w:t>We need to understand the integration technology that will be involved in the project.</w:t>
      </w:r>
    </w:p>
    <w:p w14:paraId="15FF76B2" w14:textId="77777777" w:rsidR="00517754" w:rsidRDefault="00517754" w:rsidP="00517754">
      <w:pPr>
        <w:pStyle w:val="NormalWeb"/>
      </w:pPr>
      <w:proofErr w:type="gramStart"/>
      <w:r>
        <w:t>So</w:t>
      </w:r>
      <w:proofErr w:type="gramEnd"/>
      <w:r>
        <w:t xml:space="preserve"> it's important to disclose what information will be consumed from external sources or systems.</w:t>
      </w:r>
    </w:p>
    <w:p w14:paraId="04794051" w14:textId="77777777" w:rsidR="00517754" w:rsidRDefault="00517754" w:rsidP="00517754">
      <w:pPr>
        <w:pStyle w:val="NormalWeb"/>
      </w:pPr>
      <w:r>
        <w:t>It is also important to disclose the needed integrations.</w:t>
      </w:r>
    </w:p>
    <w:p w14:paraId="3AA51900" w14:textId="77777777" w:rsidR="00517754" w:rsidRDefault="00517754" w:rsidP="00517754">
      <w:pPr>
        <w:pStyle w:val="NormalWeb"/>
      </w:pPr>
      <w:r>
        <w:t>The type of API, communication protocol, I/O structure, message headers, and others.</w:t>
      </w:r>
    </w:p>
    <w:p w14:paraId="6ABCE9F7" w14:textId="77777777" w:rsidR="00517754" w:rsidRDefault="00517754" w:rsidP="00517754">
      <w:pPr>
        <w:pStyle w:val="NormalWeb"/>
      </w:pPr>
      <w:r>
        <w:t>User experience is another key factor.</w:t>
      </w:r>
    </w:p>
    <w:p w14:paraId="6C68A82E" w14:textId="77777777" w:rsidR="00517754" w:rsidRDefault="00517754" w:rsidP="00517754">
      <w:pPr>
        <w:pStyle w:val="NormalWeb"/>
      </w:pPr>
      <w:r>
        <w:t>Will accessibility be a requirement?</w:t>
      </w:r>
    </w:p>
    <w:p w14:paraId="0608EBCB" w14:textId="77777777" w:rsidR="00517754" w:rsidRDefault="00517754" w:rsidP="00517754">
      <w:pPr>
        <w:pStyle w:val="NormalWeb"/>
      </w:pPr>
      <w:r>
        <w:t>What types of channels are planned?</w:t>
      </w:r>
    </w:p>
    <w:p w14:paraId="1F4A809F" w14:textId="77777777" w:rsidR="00517754" w:rsidRDefault="00517754" w:rsidP="00517754">
      <w:pPr>
        <w:pStyle w:val="NormalWeb"/>
      </w:pPr>
      <w:r>
        <w:t>Is this a mobile-only app, or also a web app?</w:t>
      </w:r>
    </w:p>
    <w:p w14:paraId="08351E3F" w14:textId="77777777" w:rsidR="00517754" w:rsidRDefault="00517754" w:rsidP="00517754">
      <w:pPr>
        <w:pStyle w:val="NormalWeb"/>
      </w:pPr>
      <w:r>
        <w:t>Different roles might use or require different channels, which results in a different user experience.</w:t>
      </w:r>
    </w:p>
    <w:p w14:paraId="78D5F920" w14:textId="77777777" w:rsidR="00517754" w:rsidRDefault="00517754" w:rsidP="00517754">
      <w:pPr>
        <w:pStyle w:val="NormalWeb"/>
      </w:pPr>
      <w:r>
        <w:t>It is important to disclose as many concepts from the beginning as possible.</w:t>
      </w:r>
    </w:p>
    <w:p w14:paraId="43C34134" w14:textId="77777777" w:rsidR="00517754" w:rsidRDefault="00517754" w:rsidP="00517754">
      <w:pPr>
        <w:pStyle w:val="NormalWeb"/>
      </w:pPr>
      <w:r>
        <w:t>As the project moves forward, you might end up disclosing more concepts and finding more details.</w:t>
      </w:r>
    </w:p>
    <w:p w14:paraId="34A9360B" w14:textId="65BC33D8" w:rsidR="00517754" w:rsidRDefault="00517754" w:rsidP="00517754">
      <w:pPr>
        <w:pStyle w:val="NormalWeb"/>
      </w:pPr>
      <w:r>
        <w:lastRenderedPageBreak/>
        <w:t>Missing major concepts at the beginning might compromise the future of your applications, leading to complex refactoring later on.</w:t>
      </w:r>
      <w:r w:rsidR="00EC4170">
        <w:br/>
      </w:r>
      <w:r w:rsidR="00EC4170" w:rsidRPr="00EC4170">
        <w:rPr>
          <w:noProof/>
        </w:rPr>
        <w:drawing>
          <wp:inline distT="0" distB="0" distL="0" distR="0" wp14:anchorId="001DD976" wp14:editId="3563122D">
            <wp:extent cx="5731510" cy="27717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71775"/>
                    </a:xfrm>
                    <a:prstGeom prst="rect">
                      <a:avLst/>
                    </a:prstGeom>
                  </pic:spPr>
                </pic:pic>
              </a:graphicData>
            </a:graphic>
          </wp:inline>
        </w:drawing>
      </w:r>
    </w:p>
    <w:p w14:paraId="5A8B08C7" w14:textId="77777777" w:rsidR="00517754" w:rsidRDefault="00517754" w:rsidP="00517754">
      <w:pPr>
        <w:pStyle w:val="NormalWeb"/>
      </w:pPr>
      <w:r>
        <w:t>From the Disclose step, we move to Organize.</w:t>
      </w:r>
    </w:p>
    <w:p w14:paraId="22DCB0C2" w14:textId="77777777" w:rsidR="00517754" w:rsidRDefault="00517754" w:rsidP="00517754">
      <w:pPr>
        <w:pStyle w:val="NormalWeb"/>
      </w:pPr>
      <w:r>
        <w:t>Here, concepts will be added to the layers of the Architecture Canvas.</w:t>
      </w:r>
    </w:p>
    <w:p w14:paraId="0775BCA0" w14:textId="77777777" w:rsidR="00517754" w:rsidRDefault="00517754" w:rsidP="00517754">
      <w:pPr>
        <w:pStyle w:val="NormalWeb"/>
      </w:pPr>
      <w:r>
        <w:t>As you start organizing concepts, you can actually disclose some more concepts.</w:t>
      </w:r>
    </w:p>
    <w:p w14:paraId="4AD1F7CD" w14:textId="77777777" w:rsidR="00517754" w:rsidRDefault="00517754" w:rsidP="00517754">
      <w:pPr>
        <w:pStyle w:val="NormalWeb"/>
      </w:pPr>
      <w:r>
        <w:t>In the end, both Disclose and Organize work in tandem and require a bit of iteration.</w:t>
      </w:r>
    </w:p>
    <w:p w14:paraId="741C5DB8" w14:textId="77777777" w:rsidR="00517754" w:rsidRDefault="00517754" w:rsidP="00517754">
      <w:pPr>
        <w:pStyle w:val="NormalWeb"/>
      </w:pPr>
      <w:r>
        <w:t>Interface-related concepts and processes are placed at the end-user layer.</w:t>
      </w:r>
    </w:p>
    <w:p w14:paraId="7F444B69" w14:textId="77777777" w:rsidR="00517754" w:rsidRDefault="00517754" w:rsidP="00517754">
      <w:pPr>
        <w:pStyle w:val="NormalWeb"/>
      </w:pPr>
      <w:r>
        <w:t>Core business concepts end up in the core layer.</w:t>
      </w:r>
    </w:p>
    <w:p w14:paraId="7A0DE6D0" w14:textId="77777777" w:rsidR="00517754" w:rsidRDefault="00517754" w:rsidP="00517754">
      <w:pPr>
        <w:pStyle w:val="NormalWeb"/>
      </w:pPr>
      <w:r>
        <w:t>While integration needs and non-functional requirements should be placed in the foundation layer.</w:t>
      </w:r>
    </w:p>
    <w:p w14:paraId="025CBA85" w14:textId="00AB9F14" w:rsidR="00517754" w:rsidRDefault="00517754" w:rsidP="00517754">
      <w:pPr>
        <w:pStyle w:val="NormalWeb"/>
      </w:pPr>
      <w:r>
        <w:lastRenderedPageBreak/>
        <w:t>Keep in mind that during the Disclose and Organize steps, we are still talking about concepts, not Modules nor application artifacts.</w:t>
      </w:r>
      <w:r w:rsidR="00A278ED">
        <w:br/>
      </w:r>
      <w:r w:rsidR="00A278ED" w:rsidRPr="00A278ED">
        <w:rPr>
          <w:noProof/>
        </w:rPr>
        <w:drawing>
          <wp:inline distT="0" distB="0" distL="0" distR="0" wp14:anchorId="53026555" wp14:editId="2D6A8F1E">
            <wp:extent cx="5731510" cy="27355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35580"/>
                    </a:xfrm>
                    <a:prstGeom prst="rect">
                      <a:avLst/>
                    </a:prstGeom>
                  </pic:spPr>
                </pic:pic>
              </a:graphicData>
            </a:graphic>
          </wp:inline>
        </w:drawing>
      </w:r>
    </w:p>
    <w:p w14:paraId="3A6C24A8" w14:textId="77777777" w:rsidR="00517754" w:rsidRDefault="00517754" w:rsidP="00517754">
      <w:pPr>
        <w:pStyle w:val="NormalWeb"/>
      </w:pPr>
      <w:r>
        <w:t>The third and final step is where concepts are assembled into Modules.</w:t>
      </w:r>
    </w:p>
    <w:p w14:paraId="61C71E8B" w14:textId="77777777" w:rsidR="00517754" w:rsidRDefault="00517754" w:rsidP="00517754">
      <w:pPr>
        <w:pStyle w:val="NormalWeb"/>
      </w:pPr>
      <w:r>
        <w:t>In this step, you should follow a few principles.</w:t>
      </w:r>
    </w:p>
    <w:p w14:paraId="2EEB9F5A" w14:textId="77777777" w:rsidR="00517754" w:rsidRDefault="00517754" w:rsidP="00517754">
      <w:pPr>
        <w:pStyle w:val="NormalWeb"/>
      </w:pPr>
      <w:r>
        <w:t>The concepts that relate to others should be joined.</w:t>
      </w:r>
    </w:p>
    <w:p w14:paraId="204D05E8" w14:textId="77777777" w:rsidR="00517754" w:rsidRDefault="00517754" w:rsidP="00517754">
      <w:pPr>
        <w:pStyle w:val="NormalWeb"/>
      </w:pPr>
      <w:r>
        <w:t>For instance, if the concepts Customer and Claim are related, they should be joined into the same Module.</w:t>
      </w:r>
    </w:p>
    <w:p w14:paraId="45E85053" w14:textId="77777777" w:rsidR="00517754" w:rsidRDefault="00517754" w:rsidP="00517754">
      <w:pPr>
        <w:pStyle w:val="NormalWeb"/>
      </w:pPr>
      <w:r>
        <w:t>However, concepts with different lifecycles should be split into different Modules, even if they are related.</w:t>
      </w:r>
    </w:p>
    <w:p w14:paraId="7C5E5F15" w14:textId="77777777" w:rsidR="00517754" w:rsidRDefault="00517754" w:rsidP="00517754">
      <w:pPr>
        <w:pStyle w:val="NormalWeb"/>
      </w:pPr>
      <w:r>
        <w:t>For example, the Customer and Contract concepts can be related, but if you realize that some of the customers don't have a contract, it means they have different lifecycles and therefore shouldn't be joined.</w:t>
      </w:r>
    </w:p>
    <w:p w14:paraId="4B72AE27" w14:textId="77777777" w:rsidR="00517754" w:rsidRDefault="00517754" w:rsidP="00517754">
      <w:pPr>
        <w:pStyle w:val="NormalWeb"/>
      </w:pPr>
      <w:r>
        <w:t>The third principle says to isolate reusable logic from integration logic.</w:t>
      </w:r>
    </w:p>
    <w:p w14:paraId="098FDC06" w14:textId="77777777" w:rsidR="00517754" w:rsidRDefault="00517754" w:rsidP="00517754">
      <w:pPr>
        <w:pStyle w:val="NormalWeb"/>
      </w:pPr>
      <w:r>
        <w:t>Reusable logic should be isolated in the core layer, while integration logic ends up in the foundation layer.</w:t>
      </w:r>
    </w:p>
    <w:p w14:paraId="6EF87B17" w14:textId="77777777" w:rsidR="00517754" w:rsidRDefault="00517754" w:rsidP="00517754">
      <w:pPr>
        <w:pStyle w:val="NormalWeb"/>
      </w:pPr>
      <w:r>
        <w:t>This protects the reusable core logic from external system changes by keeping them independent from each other.</w:t>
      </w:r>
    </w:p>
    <w:p w14:paraId="4D9701F0" w14:textId="77777777" w:rsidR="00517754" w:rsidRDefault="00517754" w:rsidP="00517754">
      <w:pPr>
        <w:pStyle w:val="NormalWeb"/>
      </w:pPr>
      <w:r>
        <w:t>Finally, when possible, you should apply known architectural design patterns.</w:t>
      </w:r>
    </w:p>
    <w:p w14:paraId="35323346" w14:textId="0D604559" w:rsidR="00517754" w:rsidRDefault="00517754" w:rsidP="00517754">
      <w:pPr>
        <w:pStyle w:val="NormalWeb"/>
      </w:pPr>
      <w:r>
        <w:lastRenderedPageBreak/>
        <w:t xml:space="preserve">In the beginning, this may not be 100% clear, but as you move </w:t>
      </w:r>
      <w:proofErr w:type="gramStart"/>
      <w:r>
        <w:t>on</w:t>
      </w:r>
      <w:proofErr w:type="gramEnd"/>
      <w:r>
        <w:t xml:space="preserve"> you'll get to know more patterns and define a better and more robust architecture.</w:t>
      </w:r>
      <w:r w:rsidR="0090102A">
        <w:br/>
      </w:r>
      <w:r w:rsidR="0090102A" w:rsidRPr="0090102A">
        <w:rPr>
          <w:noProof/>
        </w:rPr>
        <w:drawing>
          <wp:inline distT="0" distB="0" distL="0" distR="0" wp14:anchorId="41510CF2" wp14:editId="7478D76D">
            <wp:extent cx="5731510" cy="29768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76880"/>
                    </a:xfrm>
                    <a:prstGeom prst="rect">
                      <a:avLst/>
                    </a:prstGeom>
                  </pic:spPr>
                </pic:pic>
              </a:graphicData>
            </a:graphic>
          </wp:inline>
        </w:drawing>
      </w:r>
    </w:p>
    <w:p w14:paraId="61E5CB29" w14:textId="77777777" w:rsidR="00517754" w:rsidRDefault="00517754" w:rsidP="00517754">
      <w:pPr>
        <w:pStyle w:val="NormalWeb"/>
      </w:pPr>
      <w:r>
        <w:t>Once you complete the process, you end up with an "architecture blueprint."</w:t>
      </w:r>
    </w:p>
    <w:p w14:paraId="47AFCFB7" w14:textId="77777777" w:rsidR="00517754" w:rsidRDefault="00517754" w:rsidP="00517754">
      <w:pPr>
        <w:pStyle w:val="NormalWeb"/>
      </w:pPr>
      <w:r>
        <w:t>The blueprint shows each Module in the corresponding layer.</w:t>
      </w:r>
    </w:p>
    <w:p w14:paraId="3EC087EE" w14:textId="77777777" w:rsidR="00517754" w:rsidRDefault="00517754" w:rsidP="00517754">
      <w:pPr>
        <w:pStyle w:val="NormalWeb"/>
      </w:pPr>
      <w:r>
        <w:t>From there, you should now add the dependencies between Modules.</w:t>
      </w:r>
    </w:p>
    <w:p w14:paraId="7B2B973D" w14:textId="77777777" w:rsidR="00517754" w:rsidRDefault="00517754" w:rsidP="00517754">
      <w:pPr>
        <w:pStyle w:val="NormalWeb"/>
      </w:pPr>
      <w:r>
        <w:t>Doing so gives you an initial idea of what they need and how each Module relates to the others.</w:t>
      </w:r>
    </w:p>
    <w:p w14:paraId="525600EF" w14:textId="77777777" w:rsidR="00517754" w:rsidRDefault="00517754" w:rsidP="00517754">
      <w:pPr>
        <w:pStyle w:val="NormalWeb"/>
      </w:pPr>
      <w:r>
        <w:t>During the project, you need to keep iterating the three steps of the process.</w:t>
      </w:r>
    </w:p>
    <w:p w14:paraId="486EC1BE" w14:textId="77777777" w:rsidR="00517754" w:rsidRDefault="00517754" w:rsidP="00517754">
      <w:pPr>
        <w:pStyle w:val="NormalWeb"/>
      </w:pPr>
      <w:r>
        <w:t>As you disclose new concepts, you need to organize them and assemble them into the canvas.</w:t>
      </w:r>
    </w:p>
    <w:p w14:paraId="6CB79F0B" w14:textId="1B56DC0F" w:rsidR="00545BCF" w:rsidRDefault="00517754" w:rsidP="00545BCF">
      <w:pPr>
        <w:pStyle w:val="NormalWeb"/>
      </w:pPr>
      <w:r>
        <w:t>In the next lesson, we'll put this process into practice.</w:t>
      </w:r>
      <w:r w:rsidR="00B210E7">
        <w:br/>
      </w:r>
      <w:r w:rsidR="00B210E7">
        <w:br/>
      </w:r>
      <w:r w:rsidR="00B210E7" w:rsidRPr="00545BCF">
        <w:rPr>
          <w:rFonts w:ascii="Arial" w:hAnsi="Arial" w:cs="Arial"/>
          <w:sz w:val="28"/>
          <w:szCs w:val="28"/>
          <w:u w:val="single"/>
        </w:rPr>
        <w:t xml:space="preserve">Desinging an </w:t>
      </w:r>
      <w:r w:rsidR="00545BCF" w:rsidRPr="00545BCF">
        <w:rPr>
          <w:rFonts w:ascii="Arial" w:hAnsi="Arial" w:cs="Arial"/>
          <w:sz w:val="28"/>
          <w:szCs w:val="28"/>
          <w:u w:val="single"/>
        </w:rPr>
        <w:t>Architecture</w:t>
      </w:r>
      <w:r w:rsidR="00545BCF">
        <w:rPr>
          <w:rFonts w:ascii="Arial" w:hAnsi="Arial" w:cs="Arial"/>
          <w:sz w:val="28"/>
          <w:szCs w:val="28"/>
          <w:u w:val="single"/>
        </w:rPr>
        <w:t xml:space="preserve"> </w:t>
      </w:r>
      <w:r w:rsidR="00545BCF" w:rsidRPr="00545BCF">
        <w:rPr>
          <w:rFonts w:ascii="Arial" w:hAnsi="Arial" w:cs="Arial"/>
          <w:sz w:val="28"/>
          <w:szCs w:val="28"/>
          <w:u w:val="single"/>
        </w:rPr>
        <w:t>(With the example)</w:t>
      </w:r>
      <w:r w:rsidR="00545BCF">
        <w:rPr>
          <w:rFonts w:ascii="Arial" w:hAnsi="Arial" w:cs="Arial"/>
          <w:sz w:val="28"/>
          <w:szCs w:val="28"/>
          <w:u w:val="single"/>
        </w:rPr>
        <w:br/>
      </w:r>
      <w:r w:rsidR="00545BCF">
        <w:rPr>
          <w:rFonts w:ascii="Arial" w:hAnsi="Arial" w:cs="Arial"/>
          <w:sz w:val="28"/>
          <w:szCs w:val="28"/>
          <w:u w:val="single"/>
        </w:rPr>
        <w:br/>
      </w:r>
      <w:r w:rsidR="00545BCF">
        <w:t>In this lesson, we are going to apply the architecture design process in a specific business case: a Doctor’s Appointments app.</w:t>
      </w:r>
    </w:p>
    <w:p w14:paraId="5B5D6527" w14:textId="77777777" w:rsidR="00545BCF" w:rsidRDefault="00545BCF" w:rsidP="00545BCF">
      <w:pPr>
        <w:pStyle w:val="NormalWeb"/>
      </w:pPr>
      <w:r>
        <w:t>After following the three steps of the design process, we will get to the architecture blueprint and reference map.</w:t>
      </w:r>
    </w:p>
    <w:p w14:paraId="28FE6242" w14:textId="77777777" w:rsidR="00545BCF" w:rsidRDefault="00545BCF" w:rsidP="00545BCF">
      <w:pPr>
        <w:pStyle w:val="NormalWeb"/>
      </w:pPr>
      <w:r>
        <w:t>We will follow the architecture design process for a hospital-related app.</w:t>
      </w:r>
    </w:p>
    <w:p w14:paraId="420C56B1" w14:textId="77777777" w:rsidR="00545BCF" w:rsidRDefault="00545BCF" w:rsidP="00545BCF">
      <w:pPr>
        <w:pStyle w:val="NormalWeb"/>
      </w:pPr>
      <w:r>
        <w:t>This app enables the managing of hospital doctors' appointments.</w:t>
      </w:r>
    </w:p>
    <w:p w14:paraId="6E66A089" w14:textId="77777777" w:rsidR="00545BCF" w:rsidRDefault="00545BCF" w:rsidP="00545BCF">
      <w:pPr>
        <w:pStyle w:val="NormalWeb"/>
      </w:pPr>
      <w:r>
        <w:t>In total, we have five requirements listed here.</w:t>
      </w:r>
    </w:p>
    <w:p w14:paraId="7229989C" w14:textId="77777777" w:rsidR="00545BCF" w:rsidRDefault="00545BCF" w:rsidP="00545BCF">
      <w:pPr>
        <w:pStyle w:val="NormalWeb"/>
      </w:pPr>
      <w:r>
        <w:t>We'll go by each one of these as we build up our Architecture Canvas.</w:t>
      </w:r>
    </w:p>
    <w:p w14:paraId="40D087CA" w14:textId="77777777" w:rsidR="00545BCF" w:rsidRDefault="00545BCF" w:rsidP="00545BCF">
      <w:pPr>
        <w:pStyle w:val="NormalWeb"/>
      </w:pPr>
      <w:r>
        <w:lastRenderedPageBreak/>
        <w:t>We will start with an empty Architecture Canvas by the Disclose step.</w:t>
      </w:r>
    </w:p>
    <w:p w14:paraId="1AF6389C" w14:textId="77777777" w:rsidR="00545BCF" w:rsidRDefault="00545BCF" w:rsidP="00545BCF">
      <w:pPr>
        <w:pStyle w:val="NormalWeb"/>
      </w:pPr>
      <w:r>
        <w:t>Starting by the first requirement, you'll need to identify the end-user processes that need to be supported.</w:t>
      </w:r>
    </w:p>
    <w:p w14:paraId="72E6858C" w14:textId="77777777" w:rsidR="00545BCF" w:rsidRDefault="00545BCF" w:rsidP="00545BCF">
      <w:pPr>
        <w:pStyle w:val="NormalWeb"/>
      </w:pPr>
      <w:r>
        <w:t>In this case, doctors need to see their agenda and their patients' exams, and to be able to select urgent cases.</w:t>
      </w:r>
    </w:p>
    <w:p w14:paraId="109E33A3" w14:textId="77777777" w:rsidR="00545BCF" w:rsidRDefault="00545BCF" w:rsidP="00545BCF">
      <w:pPr>
        <w:pStyle w:val="NormalWeb"/>
      </w:pPr>
      <w:r>
        <w:t>Since these are user process concepts, they should be organized in the end-user layer.</w:t>
      </w:r>
    </w:p>
    <w:p w14:paraId="202FBDB9" w14:textId="77777777" w:rsidR="00545BCF" w:rsidRDefault="00545BCF" w:rsidP="00545BCF">
      <w:pPr>
        <w:pStyle w:val="NormalWeb"/>
      </w:pPr>
      <w:r>
        <w:t>Here, we are placing concepts into the correct layers as we identify them.</w:t>
      </w:r>
    </w:p>
    <w:p w14:paraId="628E1CF3" w14:textId="77777777" w:rsidR="00545BCF" w:rsidRDefault="00545BCF" w:rsidP="00545BCF">
      <w:pPr>
        <w:pStyle w:val="NormalWeb"/>
      </w:pPr>
      <w:r>
        <w:t>This is actually part of the Organize step in the design process.</w:t>
      </w:r>
    </w:p>
    <w:p w14:paraId="00F97FB5" w14:textId="77777777" w:rsidR="00545BCF" w:rsidRDefault="00545BCF" w:rsidP="00545BCF">
      <w:pPr>
        <w:pStyle w:val="NormalWeb"/>
      </w:pPr>
      <w:r>
        <w:t>The "Doctor" represents a core business concept that will have to be mapped in your system.</w:t>
      </w:r>
    </w:p>
    <w:p w14:paraId="7EA4E5AB" w14:textId="77777777" w:rsidR="00545BCF" w:rsidRDefault="00545BCF" w:rsidP="00545BCF">
      <w:pPr>
        <w:pStyle w:val="NormalWeb"/>
      </w:pPr>
      <w:proofErr w:type="gramStart"/>
      <w:r>
        <w:t>So</w:t>
      </w:r>
      <w:proofErr w:type="gramEnd"/>
      <w:r>
        <w:t xml:space="preserve"> the "Doctor" concept should be part of the core layer.</w:t>
      </w:r>
    </w:p>
    <w:p w14:paraId="170BC3B1" w14:textId="77777777" w:rsidR="00545BCF" w:rsidRDefault="00545BCF" w:rsidP="00545BCF">
      <w:pPr>
        <w:pStyle w:val="NormalWeb"/>
      </w:pPr>
      <w:r>
        <w:t>It is also possible to identify the "exam" concept, and to relate each exam to a patient.</w:t>
      </w:r>
    </w:p>
    <w:p w14:paraId="395F11FA" w14:textId="77777777" w:rsidR="00545BCF" w:rsidRDefault="00545BCF" w:rsidP="00545BCF">
      <w:pPr>
        <w:pStyle w:val="NormalWeb"/>
      </w:pPr>
      <w:proofErr w:type="gramStart"/>
      <w:r>
        <w:t>So</w:t>
      </w:r>
      <w:proofErr w:type="gramEnd"/>
      <w:r>
        <w:t xml:space="preserve"> both these concepts should be taken into account.</w:t>
      </w:r>
    </w:p>
    <w:p w14:paraId="0F4171E6" w14:textId="77777777" w:rsidR="00545BCF" w:rsidRDefault="00545BCF" w:rsidP="00545BCF">
      <w:pPr>
        <w:pStyle w:val="NormalWeb"/>
      </w:pPr>
      <w:r>
        <w:t>They too belong to the core layer.</w:t>
      </w:r>
    </w:p>
    <w:p w14:paraId="5CBB425E" w14:textId="77777777" w:rsidR="00545BCF" w:rsidRDefault="00545BCF" w:rsidP="00545BCF">
      <w:pPr>
        <w:pStyle w:val="NormalWeb"/>
      </w:pPr>
      <w:r>
        <w:t>Moving on to the second requirement: Doctors work in different units from different hospitals.</w:t>
      </w:r>
    </w:p>
    <w:p w14:paraId="16EE0ABC" w14:textId="77777777" w:rsidR="00545BCF" w:rsidRDefault="00545BCF" w:rsidP="00545BCF">
      <w:pPr>
        <w:pStyle w:val="NormalWeb"/>
      </w:pPr>
      <w:r>
        <w:t>Besides doctors, which are already represented, we can identify two more concepts: Units and Hospitals.</w:t>
      </w:r>
    </w:p>
    <w:p w14:paraId="451E8811" w14:textId="77777777" w:rsidR="00545BCF" w:rsidRDefault="00545BCF" w:rsidP="00545BCF">
      <w:pPr>
        <w:pStyle w:val="NormalWeb"/>
      </w:pPr>
      <w:r>
        <w:t>Once again, these are organized in the core layer.</w:t>
      </w:r>
    </w:p>
    <w:p w14:paraId="3F56CFBD" w14:textId="77777777" w:rsidR="00545BCF" w:rsidRDefault="00545BCF" w:rsidP="00545BCF">
      <w:pPr>
        <w:pStyle w:val="NormalWeb"/>
      </w:pPr>
      <w:r>
        <w:t>The third requirement allows us to expand our canvas a bit more.</w:t>
      </w:r>
    </w:p>
    <w:p w14:paraId="006C5E28" w14:textId="77777777" w:rsidR="00545BCF" w:rsidRDefault="00545BCF" w:rsidP="00545BCF">
      <w:pPr>
        <w:pStyle w:val="NormalWeb"/>
      </w:pPr>
      <w:r>
        <w:t>From it, we learn that Google Calendar is used to represent the appointments and find the doctors' availability.</w:t>
      </w:r>
    </w:p>
    <w:p w14:paraId="5864C580" w14:textId="77777777" w:rsidR="00545BCF" w:rsidRDefault="00545BCF" w:rsidP="00545BCF">
      <w:pPr>
        <w:pStyle w:val="NormalWeb"/>
      </w:pPr>
      <w:r>
        <w:t>The "Appointment" core business concept can be identified.</w:t>
      </w:r>
    </w:p>
    <w:p w14:paraId="2CF99658" w14:textId="77777777" w:rsidR="00545BCF" w:rsidRDefault="00545BCF" w:rsidP="00545BCF">
      <w:pPr>
        <w:pStyle w:val="NormalWeb"/>
      </w:pPr>
      <w:r>
        <w:t>It is actually based on other core concepts.</w:t>
      </w:r>
    </w:p>
    <w:p w14:paraId="7E0980E9" w14:textId="77777777" w:rsidR="00545BCF" w:rsidRDefault="00545BCF" w:rsidP="00545BCF">
      <w:pPr>
        <w:pStyle w:val="NormalWeb"/>
      </w:pPr>
      <w:r>
        <w:t>An appointment will occur at a given hospital, with a specific doctor, and a certain patient.</w:t>
      </w:r>
    </w:p>
    <w:p w14:paraId="4DA36DC5" w14:textId="77777777" w:rsidR="00545BCF" w:rsidRDefault="00545BCF" w:rsidP="00545BCF">
      <w:pPr>
        <w:pStyle w:val="NormalWeb"/>
      </w:pPr>
      <w:r>
        <w:t>It should also have a time slot, along with some additional information that will be represented inside the appointment.</w:t>
      </w:r>
    </w:p>
    <w:p w14:paraId="11B6F39D" w14:textId="77777777" w:rsidR="00545BCF" w:rsidRDefault="00545BCF" w:rsidP="00545BCF">
      <w:pPr>
        <w:pStyle w:val="NormalWeb"/>
      </w:pPr>
      <w:r>
        <w:t>The application will need to interact with Google Calendar to represent appointments and to find the doctors' availability.</w:t>
      </w:r>
    </w:p>
    <w:p w14:paraId="32AC87BB" w14:textId="77777777" w:rsidR="00545BCF" w:rsidRDefault="00545BCF" w:rsidP="00545BCF">
      <w:pPr>
        <w:pStyle w:val="NormalWeb"/>
      </w:pPr>
      <w:r>
        <w:t>Since this is an integration with an external system, it should be part of the foundation layer.</w:t>
      </w:r>
    </w:p>
    <w:p w14:paraId="1FDFE588" w14:textId="77777777" w:rsidR="00545BCF" w:rsidRDefault="00545BCF" w:rsidP="00545BCF">
      <w:pPr>
        <w:pStyle w:val="NormalWeb"/>
      </w:pPr>
      <w:r>
        <w:lastRenderedPageBreak/>
        <w:t>This is where integrations belong.</w:t>
      </w:r>
    </w:p>
    <w:p w14:paraId="6B7548A7" w14:textId="77777777" w:rsidR="00545BCF" w:rsidRDefault="00545BCF" w:rsidP="00545BCF">
      <w:pPr>
        <w:pStyle w:val="NormalWeb"/>
      </w:pPr>
      <w:r>
        <w:t xml:space="preserve">Regarding the fourth requirement, we can extract </w:t>
      </w:r>
      <w:proofErr w:type="gramStart"/>
      <w:r>
        <w:t>that doctors</w:t>
      </w:r>
      <w:proofErr w:type="gramEnd"/>
      <w:r>
        <w:t xml:space="preserve"> will be notified.</w:t>
      </w:r>
    </w:p>
    <w:p w14:paraId="0D711BFE" w14:textId="77777777" w:rsidR="00545BCF" w:rsidRDefault="00545BCF" w:rsidP="00545BCF">
      <w:pPr>
        <w:pStyle w:val="NormalWeb"/>
      </w:pPr>
      <w:r>
        <w:t>This will happen via text message (SMS) or push notification when they are online.</w:t>
      </w:r>
    </w:p>
    <w:p w14:paraId="474B9359" w14:textId="77777777" w:rsidR="00545BCF" w:rsidRDefault="00545BCF" w:rsidP="00545BCF">
      <w:pPr>
        <w:pStyle w:val="NormalWeb"/>
      </w:pPr>
      <w:r>
        <w:t>This result can be achieved with external systems; therefore, these should also be part of the foundation layer.</w:t>
      </w:r>
    </w:p>
    <w:p w14:paraId="3960A063" w14:textId="77777777" w:rsidR="00545BCF" w:rsidRDefault="00545BCF" w:rsidP="00545BCF">
      <w:pPr>
        <w:pStyle w:val="NormalWeb"/>
      </w:pPr>
      <w:r>
        <w:t>Finally, requirement five tells us about a web application to manage appointments.</w:t>
      </w:r>
    </w:p>
    <w:p w14:paraId="4AF5D4C0" w14:textId="77777777" w:rsidR="00545BCF" w:rsidRDefault="00545BCF" w:rsidP="00545BCF">
      <w:pPr>
        <w:pStyle w:val="NormalWeb"/>
      </w:pPr>
      <w:r>
        <w:t>In this case, you have one more end-user layer concept.</w:t>
      </w:r>
    </w:p>
    <w:p w14:paraId="53EF9AF9" w14:textId="3D997674" w:rsidR="00545BCF" w:rsidRDefault="00545BCF" w:rsidP="00545BCF">
      <w:pPr>
        <w:pStyle w:val="NormalWeb"/>
      </w:pPr>
      <w:r>
        <w:t>For now, the Disclose and Organize steps should be over.</w:t>
      </w:r>
      <w:r w:rsidR="001B0E95">
        <w:br/>
      </w:r>
      <w:r w:rsidR="001B0E95" w:rsidRPr="001B0E95">
        <w:rPr>
          <w:noProof/>
        </w:rPr>
        <w:drawing>
          <wp:inline distT="0" distB="0" distL="0" distR="0" wp14:anchorId="43621CC1" wp14:editId="55FEA245">
            <wp:extent cx="5731510" cy="26327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2710"/>
                    </a:xfrm>
                    <a:prstGeom prst="rect">
                      <a:avLst/>
                    </a:prstGeom>
                  </pic:spPr>
                </pic:pic>
              </a:graphicData>
            </a:graphic>
          </wp:inline>
        </w:drawing>
      </w:r>
    </w:p>
    <w:p w14:paraId="2A191867" w14:textId="77777777" w:rsidR="00545BCF" w:rsidRDefault="00545BCF" w:rsidP="00545BCF">
      <w:pPr>
        <w:pStyle w:val="NormalWeb"/>
      </w:pPr>
      <w:r>
        <w:t>Next in the process is going over the Assemble step.</w:t>
      </w:r>
    </w:p>
    <w:p w14:paraId="1FC9E802" w14:textId="77777777" w:rsidR="00545BCF" w:rsidRDefault="00545BCF" w:rsidP="00545BCF">
      <w:pPr>
        <w:pStyle w:val="NormalWeb"/>
      </w:pPr>
      <w:proofErr w:type="gramStart"/>
      <w:r>
        <w:t>So</w:t>
      </w:r>
      <w:proofErr w:type="gramEnd"/>
      <w:r>
        <w:t xml:space="preserve"> let's think about how these concepts translate into Modules.</w:t>
      </w:r>
    </w:p>
    <w:p w14:paraId="1FD65E3C" w14:textId="77777777" w:rsidR="00545BCF" w:rsidRDefault="00545BCF" w:rsidP="00545BCF">
      <w:pPr>
        <w:pStyle w:val="NormalWeb"/>
      </w:pPr>
      <w:r>
        <w:t>First, looking at the doctor processes, they can live together in the same mobile Module because you don't need to have separate lifecycles for these processes.</w:t>
      </w:r>
    </w:p>
    <w:p w14:paraId="7DE9DE8A" w14:textId="77777777" w:rsidR="00545BCF" w:rsidRDefault="00545BCF" w:rsidP="00545BCF">
      <w:pPr>
        <w:pStyle w:val="NormalWeb"/>
      </w:pPr>
      <w:proofErr w:type="gramStart"/>
      <w:r>
        <w:t>So</w:t>
      </w:r>
      <w:proofErr w:type="gramEnd"/>
      <w:r>
        <w:t xml:space="preserve"> you assemble these three concepts into the Doctor Mobile app.</w:t>
      </w:r>
    </w:p>
    <w:p w14:paraId="100B3D8F" w14:textId="77777777" w:rsidR="00545BCF" w:rsidRDefault="00545BCF" w:rsidP="00545BCF">
      <w:pPr>
        <w:pStyle w:val="NormalWeb"/>
      </w:pPr>
      <w:r>
        <w:t>The "Exam" concept should live in its own Module.</w:t>
      </w:r>
    </w:p>
    <w:p w14:paraId="1A45604F" w14:textId="77777777" w:rsidR="00545BCF" w:rsidRDefault="00545BCF" w:rsidP="00545BCF">
      <w:pPr>
        <w:pStyle w:val="NormalWeb"/>
      </w:pPr>
      <w:r>
        <w:t>The same thing happens with the "Doctor" concept.</w:t>
      </w:r>
    </w:p>
    <w:p w14:paraId="728C6381" w14:textId="77777777" w:rsidR="00545BCF" w:rsidRDefault="00545BCF" w:rsidP="00545BCF">
      <w:pPr>
        <w:pStyle w:val="NormalWeb"/>
      </w:pPr>
      <w:r>
        <w:t>And the Patient concept.</w:t>
      </w:r>
    </w:p>
    <w:p w14:paraId="0ED23D88" w14:textId="77777777" w:rsidR="00545BCF" w:rsidRDefault="00545BCF" w:rsidP="00545BCF">
      <w:pPr>
        <w:pStyle w:val="NormalWeb"/>
      </w:pPr>
      <w:r>
        <w:t>Here's an example where you can merge two concepts into a single Module.</w:t>
      </w:r>
    </w:p>
    <w:p w14:paraId="328F5303" w14:textId="77777777" w:rsidR="00545BCF" w:rsidRDefault="00545BCF" w:rsidP="00545BCF">
      <w:pPr>
        <w:pStyle w:val="NormalWeb"/>
      </w:pPr>
      <w:r>
        <w:t>Since units are related to hospitals, it makes no sense to deal with units without hospitals.</w:t>
      </w:r>
    </w:p>
    <w:p w14:paraId="3F70744E" w14:textId="77777777" w:rsidR="00545BCF" w:rsidRDefault="00545BCF" w:rsidP="00545BCF">
      <w:pPr>
        <w:pStyle w:val="NormalWeb"/>
      </w:pPr>
      <w:proofErr w:type="gramStart"/>
      <w:r>
        <w:t>So</w:t>
      </w:r>
      <w:proofErr w:type="gramEnd"/>
      <w:r>
        <w:t xml:space="preserve"> these two will become the Hospital Module.</w:t>
      </w:r>
    </w:p>
    <w:p w14:paraId="582AA27C" w14:textId="77777777" w:rsidR="00545BCF" w:rsidRDefault="00545BCF" w:rsidP="00545BCF">
      <w:pPr>
        <w:pStyle w:val="NormalWeb"/>
      </w:pPr>
      <w:r>
        <w:lastRenderedPageBreak/>
        <w:t>"Appointment" should be a Module orchestrating the other core Modules.</w:t>
      </w:r>
    </w:p>
    <w:p w14:paraId="76A85A31" w14:textId="77777777" w:rsidR="00545BCF" w:rsidRDefault="00545BCF" w:rsidP="00545BCF">
      <w:pPr>
        <w:pStyle w:val="NormalWeb"/>
      </w:pPr>
      <w:r>
        <w:t>Given that you want to create a mobile application, we will also need local storage.</w:t>
      </w:r>
    </w:p>
    <w:p w14:paraId="33990043" w14:textId="77777777" w:rsidR="00545BCF" w:rsidRDefault="00545BCF" w:rsidP="00545BCF">
      <w:pPr>
        <w:pStyle w:val="NormalWeb"/>
      </w:pPr>
      <w:r>
        <w:t>For that reason, you should also create a specific Module to handle the local data and synchronization of information between the mobile device and the server.</w:t>
      </w:r>
    </w:p>
    <w:p w14:paraId="0FABEAED" w14:textId="77777777" w:rsidR="00545BCF" w:rsidRDefault="00545BCF" w:rsidP="00545BCF">
      <w:pPr>
        <w:pStyle w:val="NormalWeb"/>
      </w:pPr>
      <w:r>
        <w:t>For both the Doctor mobile and Appointment Planner web app, Widgets or blocks will be needed.</w:t>
      </w:r>
    </w:p>
    <w:p w14:paraId="51603EBE" w14:textId="77777777" w:rsidR="00545BCF" w:rsidRDefault="00545BCF" w:rsidP="00545BCF">
      <w:pPr>
        <w:pStyle w:val="NormalWeb"/>
      </w:pPr>
      <w:r>
        <w:t>It is a good practice to isolate those elements into specific Modules.</w:t>
      </w:r>
    </w:p>
    <w:p w14:paraId="7453E526" w14:textId="77777777" w:rsidR="00545BCF" w:rsidRDefault="00545BCF" w:rsidP="00545BCF">
      <w:pPr>
        <w:pStyle w:val="NormalWeb"/>
      </w:pPr>
      <w:r>
        <w:t>Google Calendar provides the functionality to access the calendar.</w:t>
      </w:r>
    </w:p>
    <w:p w14:paraId="518AD2BF" w14:textId="77777777" w:rsidR="00545BCF" w:rsidRDefault="00545BCF" w:rsidP="00545BCF">
      <w:pPr>
        <w:pStyle w:val="NormalWeb"/>
      </w:pPr>
      <w:r>
        <w:t>Text Messages and Push Notification Modules provide access to features so that doctors can be notified.</w:t>
      </w:r>
    </w:p>
    <w:p w14:paraId="55C3D19C" w14:textId="77777777" w:rsidR="00545BCF" w:rsidRDefault="00545BCF" w:rsidP="00545BCF">
      <w:pPr>
        <w:pStyle w:val="NormalWeb"/>
      </w:pPr>
      <w:r>
        <w:t>These should be done through integration Modules on the server-side, so web and mobile applications can also reuse them.</w:t>
      </w:r>
    </w:p>
    <w:p w14:paraId="544D40E9" w14:textId="77777777" w:rsidR="00545BCF" w:rsidRDefault="00545BCF" w:rsidP="00545BCF">
      <w:pPr>
        <w:pStyle w:val="NormalWeb"/>
      </w:pPr>
      <w:r>
        <w:t>Finally, you can have different themes — one for the planner web application and another for the doctor mobile application.</w:t>
      </w:r>
    </w:p>
    <w:p w14:paraId="32C0126C" w14:textId="38F3B23C" w:rsidR="00545BCF" w:rsidRDefault="00545BCF" w:rsidP="00545BCF">
      <w:pPr>
        <w:pStyle w:val="NormalWeb"/>
      </w:pPr>
      <w:r>
        <w:t>These are all the Modules that have been identified during the architecture design process.</w:t>
      </w:r>
    </w:p>
    <w:p w14:paraId="0D8F82AB" w14:textId="78098228" w:rsidR="00545BCF" w:rsidRDefault="00545BCF" w:rsidP="00545BCF">
      <w:pPr>
        <w:pStyle w:val="NormalWeb"/>
      </w:pPr>
      <w:r>
        <w:t>We call this the architecture blueprint, and it shows all Modules in their specific layers.</w:t>
      </w:r>
      <w:r w:rsidR="00084EF9">
        <w:br/>
      </w:r>
      <w:r w:rsidR="00084EF9">
        <w:br/>
      </w:r>
      <w:r w:rsidR="00084EF9" w:rsidRPr="00084EF9">
        <w:rPr>
          <w:noProof/>
        </w:rPr>
        <w:drawing>
          <wp:inline distT="0" distB="0" distL="0" distR="0" wp14:anchorId="085ED421" wp14:editId="458275F3">
            <wp:extent cx="5731510" cy="34709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70910"/>
                    </a:xfrm>
                    <a:prstGeom prst="rect">
                      <a:avLst/>
                    </a:prstGeom>
                  </pic:spPr>
                </pic:pic>
              </a:graphicData>
            </a:graphic>
          </wp:inline>
        </w:drawing>
      </w:r>
    </w:p>
    <w:p w14:paraId="55948DE5" w14:textId="77777777" w:rsidR="00545BCF" w:rsidRDefault="00545BCF" w:rsidP="00545BCF">
      <w:pPr>
        <w:pStyle w:val="NormalWeb"/>
      </w:pPr>
      <w:r>
        <w:t>As you identify dependencies between Modules, you can add arrows and obtain the architecture reference map.</w:t>
      </w:r>
    </w:p>
    <w:p w14:paraId="3F1477BD" w14:textId="77777777" w:rsidR="00545BCF" w:rsidRDefault="00545BCF" w:rsidP="00545BCF">
      <w:pPr>
        <w:pStyle w:val="NormalWeb"/>
      </w:pPr>
      <w:r>
        <w:lastRenderedPageBreak/>
        <w:t>Each of the end-user Modules depends on the respective theme.</w:t>
      </w:r>
    </w:p>
    <w:p w14:paraId="0F425692" w14:textId="77777777" w:rsidR="00545BCF" w:rsidRDefault="00545BCF" w:rsidP="00545BCF">
      <w:pPr>
        <w:pStyle w:val="NormalWeb"/>
      </w:pPr>
      <w:r>
        <w:t>Each of the end-user Modules also depends on the respective Widgets Modules in the core layer.</w:t>
      </w:r>
    </w:p>
    <w:p w14:paraId="7EFFC865" w14:textId="77777777" w:rsidR="00545BCF" w:rsidRDefault="00545BCF" w:rsidP="00545BCF">
      <w:pPr>
        <w:pStyle w:val="NormalWeb"/>
      </w:pPr>
      <w:r>
        <w:t>The Doctors app also depends on the Push Notifications Plugin to enable registering with the Push Notification third-party service.</w:t>
      </w:r>
    </w:p>
    <w:p w14:paraId="35B7D516" w14:textId="77777777" w:rsidR="00545BCF" w:rsidRDefault="00545BCF" w:rsidP="00545BCF">
      <w:pPr>
        <w:pStyle w:val="NormalWeb"/>
      </w:pPr>
      <w:r>
        <w:t>The Doctor App also relies on the Doctor Mobile Module for the local storage data, which in turn consumes information from the Doctor and Appointment Modules.</w:t>
      </w:r>
    </w:p>
    <w:p w14:paraId="68767359" w14:textId="77777777" w:rsidR="00545BCF" w:rsidRDefault="00545BCF" w:rsidP="00545BCF">
      <w:pPr>
        <w:pStyle w:val="NormalWeb"/>
      </w:pPr>
      <w:r>
        <w:t>The Appointment Planner web app will need to reference the Appointment Module in order to manage appointments.</w:t>
      </w:r>
    </w:p>
    <w:p w14:paraId="23340CAD" w14:textId="77777777" w:rsidR="00545BCF" w:rsidRDefault="00545BCF" w:rsidP="00545BCF">
      <w:pPr>
        <w:pStyle w:val="NormalWeb"/>
      </w:pPr>
      <w:r>
        <w:t>As we've mentioned before, the Appointment Module orchestrates the Hospital, Doctor, Exam, and Patient Modules.</w:t>
      </w:r>
    </w:p>
    <w:p w14:paraId="1ED71F8B" w14:textId="77777777" w:rsidR="00545BCF" w:rsidRDefault="00545BCF" w:rsidP="00545BCF">
      <w:pPr>
        <w:pStyle w:val="NormalWeb"/>
      </w:pPr>
      <w:r>
        <w:t>It also relies on the Google Calendar, Text Messages, and Push Notifications integrations.</w:t>
      </w:r>
    </w:p>
    <w:p w14:paraId="3DE1D10B" w14:textId="77777777" w:rsidR="00545BCF" w:rsidRDefault="00545BCF" w:rsidP="00545BCF">
      <w:pPr>
        <w:pStyle w:val="NormalWeb"/>
      </w:pPr>
      <w:r>
        <w:t>The Doctor core Module depends on the Exam and Patient Modules.</w:t>
      </w:r>
    </w:p>
    <w:p w14:paraId="46689B2A" w14:textId="77777777" w:rsidR="00155DCB" w:rsidRDefault="00545BCF" w:rsidP="00545BCF">
      <w:pPr>
        <w:pStyle w:val="NormalWeb"/>
      </w:pPr>
      <w:r>
        <w:t>This gets us to the end of our example.</w:t>
      </w:r>
    </w:p>
    <w:p w14:paraId="1B1D59A8" w14:textId="254E42E2" w:rsidR="00545BCF" w:rsidRDefault="00155DCB" w:rsidP="00545BCF">
      <w:pPr>
        <w:pStyle w:val="NormalWeb"/>
      </w:pPr>
      <w:r>
        <w:br/>
      </w:r>
      <w:r w:rsidRPr="00155DCB">
        <w:rPr>
          <w:noProof/>
        </w:rPr>
        <w:drawing>
          <wp:inline distT="0" distB="0" distL="0" distR="0" wp14:anchorId="24A69693" wp14:editId="6300807E">
            <wp:extent cx="5731510" cy="33616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61690"/>
                    </a:xfrm>
                    <a:prstGeom prst="rect">
                      <a:avLst/>
                    </a:prstGeom>
                  </pic:spPr>
                </pic:pic>
              </a:graphicData>
            </a:graphic>
          </wp:inline>
        </w:drawing>
      </w:r>
    </w:p>
    <w:p w14:paraId="50054085" w14:textId="18543990" w:rsidR="00545BCF" w:rsidRDefault="00545BCF" w:rsidP="00545BCF">
      <w:pPr>
        <w:pStyle w:val="NormalWeb"/>
      </w:pPr>
      <w:r>
        <w:t>Don't miss our next lessons, where we will talk about the importance of naming conventions for Modules, using the same example.</w:t>
      </w:r>
      <w:r w:rsidR="00402B05">
        <w:br/>
      </w:r>
    </w:p>
    <w:p w14:paraId="5F27CDBB" w14:textId="1C60648E" w:rsidR="007D66FB" w:rsidRDefault="007D66FB" w:rsidP="00545BCF">
      <w:pPr>
        <w:pStyle w:val="NormalWeb"/>
      </w:pPr>
      <w:r w:rsidRPr="007D66FB">
        <w:rPr>
          <w:noProof/>
        </w:rPr>
        <w:lastRenderedPageBreak/>
        <w:drawing>
          <wp:inline distT="0" distB="0" distL="0" distR="0" wp14:anchorId="71F07C8F" wp14:editId="4CA7F4D3">
            <wp:extent cx="5731510" cy="39084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08425"/>
                    </a:xfrm>
                    <a:prstGeom prst="rect">
                      <a:avLst/>
                    </a:prstGeom>
                  </pic:spPr>
                </pic:pic>
              </a:graphicData>
            </a:graphic>
          </wp:inline>
        </w:drawing>
      </w:r>
      <w:r>
        <w:br/>
      </w:r>
      <w:r w:rsidRPr="007D66FB">
        <w:rPr>
          <w:noProof/>
        </w:rPr>
        <w:drawing>
          <wp:inline distT="0" distB="0" distL="0" distR="0" wp14:anchorId="26BC60DC" wp14:editId="1190E3E5">
            <wp:extent cx="5731510" cy="37693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69360"/>
                    </a:xfrm>
                    <a:prstGeom prst="rect">
                      <a:avLst/>
                    </a:prstGeom>
                  </pic:spPr>
                </pic:pic>
              </a:graphicData>
            </a:graphic>
          </wp:inline>
        </w:drawing>
      </w:r>
      <w:r w:rsidR="00B631D3">
        <w:br/>
      </w:r>
    </w:p>
    <w:p w14:paraId="4BEF8FA5" w14:textId="77777777" w:rsidR="0013241A" w:rsidRDefault="00FD01A1" w:rsidP="0013241A">
      <w:pPr>
        <w:pStyle w:val="NormalWeb"/>
      </w:pPr>
      <w:r w:rsidRPr="00FD01A1">
        <w:rPr>
          <w:rFonts w:ascii="Arial" w:hAnsi="Arial" w:cs="Arial"/>
          <w:i/>
          <w:iCs/>
          <w:color w:val="4D4D49"/>
          <w:sz w:val="28"/>
          <w:szCs w:val="28"/>
          <w:shd w:val="clear" w:color="auto" w:fill="FFFFFF"/>
        </w:rPr>
        <w:t>Architecture Conventions for Modules</w:t>
      </w:r>
      <w:r>
        <w:rPr>
          <w:rFonts w:ascii="Arial" w:hAnsi="Arial" w:cs="Arial"/>
          <w:i/>
          <w:iCs/>
          <w:color w:val="4D4D49"/>
          <w:sz w:val="28"/>
          <w:szCs w:val="28"/>
          <w:shd w:val="clear" w:color="auto" w:fill="FFFFFF"/>
        </w:rPr>
        <w:br/>
      </w:r>
      <w:r>
        <w:rPr>
          <w:rFonts w:ascii="Arial" w:hAnsi="Arial" w:cs="Arial"/>
          <w:i/>
          <w:iCs/>
          <w:color w:val="4D4D49"/>
          <w:sz w:val="28"/>
          <w:szCs w:val="28"/>
          <w:shd w:val="clear" w:color="auto" w:fill="FFFFFF"/>
        </w:rPr>
        <w:br/>
      </w:r>
      <w:r w:rsidR="004A5C19" w:rsidRPr="004A5C19">
        <w:rPr>
          <w:rFonts w:ascii="Arial" w:hAnsi="Arial" w:cs="Arial"/>
          <w:color w:val="4D4D49"/>
          <w:sz w:val="28"/>
          <w:szCs w:val="28"/>
          <w:u w:val="single"/>
          <w:shd w:val="clear" w:color="auto" w:fill="FFFFFF"/>
        </w:rPr>
        <w:t>Naming Conve</w:t>
      </w:r>
      <w:r w:rsidR="0000153C">
        <w:rPr>
          <w:rFonts w:ascii="Arial" w:hAnsi="Arial" w:cs="Arial"/>
          <w:color w:val="4D4D49"/>
          <w:sz w:val="28"/>
          <w:szCs w:val="28"/>
          <w:u w:val="single"/>
          <w:shd w:val="clear" w:color="auto" w:fill="FFFFFF"/>
        </w:rPr>
        <w:t>n</w:t>
      </w:r>
      <w:r w:rsidR="004A5C19" w:rsidRPr="004A5C19">
        <w:rPr>
          <w:rFonts w:ascii="Arial" w:hAnsi="Arial" w:cs="Arial"/>
          <w:color w:val="4D4D49"/>
          <w:sz w:val="28"/>
          <w:szCs w:val="28"/>
          <w:u w:val="single"/>
          <w:shd w:val="clear" w:color="auto" w:fill="FFFFFF"/>
        </w:rPr>
        <w:t>tion</w:t>
      </w:r>
      <w:r w:rsidR="0000153C">
        <w:rPr>
          <w:rFonts w:ascii="Arial" w:hAnsi="Arial" w:cs="Arial"/>
          <w:color w:val="4D4D49"/>
          <w:sz w:val="28"/>
          <w:szCs w:val="28"/>
          <w:u w:val="single"/>
          <w:shd w:val="clear" w:color="auto" w:fill="FFFFFF"/>
        </w:rPr>
        <w:t>s</w:t>
      </w:r>
      <w:r w:rsidR="004A5C19" w:rsidRPr="004A5C19">
        <w:rPr>
          <w:rFonts w:ascii="Arial" w:hAnsi="Arial" w:cs="Arial"/>
          <w:color w:val="4D4D49"/>
          <w:sz w:val="28"/>
          <w:szCs w:val="28"/>
          <w:u w:val="single"/>
          <w:shd w:val="clear" w:color="auto" w:fill="FFFFFF"/>
        </w:rPr>
        <w:t xml:space="preserve"> for Modules</w:t>
      </w:r>
      <w:r w:rsidR="0000153C">
        <w:rPr>
          <w:rFonts w:ascii="Arial" w:hAnsi="Arial" w:cs="Arial"/>
          <w:color w:val="4D4D49"/>
          <w:sz w:val="28"/>
          <w:szCs w:val="28"/>
          <w:u w:val="single"/>
          <w:shd w:val="clear" w:color="auto" w:fill="FFFFFF"/>
        </w:rPr>
        <w:br/>
      </w:r>
      <w:r w:rsidR="0000153C">
        <w:rPr>
          <w:rFonts w:ascii="Arial" w:hAnsi="Arial" w:cs="Arial"/>
          <w:color w:val="4D4D49"/>
          <w:sz w:val="28"/>
          <w:szCs w:val="28"/>
          <w:u w:val="single"/>
          <w:shd w:val="clear" w:color="auto" w:fill="FFFFFF"/>
        </w:rPr>
        <w:br/>
      </w:r>
      <w:r w:rsidR="0013241A">
        <w:lastRenderedPageBreak/>
        <w:t>In this lesson, you learn why it's important to adopt naming conventions for the Modules you create.</w:t>
      </w:r>
    </w:p>
    <w:p w14:paraId="40669398" w14:textId="77777777" w:rsidR="0013241A" w:rsidRDefault="0013241A" w:rsidP="0013241A">
      <w:pPr>
        <w:pStyle w:val="NormalWeb"/>
      </w:pPr>
      <w:r>
        <w:t>After covering the suggested naming conventions, we'll go back to our running example — the Doctors app — and apply these naming conventions.</w:t>
      </w:r>
    </w:p>
    <w:p w14:paraId="3A390237" w14:textId="77777777" w:rsidR="0013241A" w:rsidRDefault="0013241A" w:rsidP="0013241A">
      <w:pPr>
        <w:pStyle w:val="NormalWeb"/>
      </w:pPr>
      <w:r>
        <w:t>Given that different Modules are found in different layers, thinking about their purposes and adopting some naming conventions can be useful.</w:t>
      </w:r>
    </w:p>
    <w:p w14:paraId="3816C336" w14:textId="77777777" w:rsidR="0013241A" w:rsidRDefault="0013241A" w:rsidP="0013241A">
      <w:pPr>
        <w:pStyle w:val="NormalWeb"/>
      </w:pPr>
      <w:r>
        <w:t>If we look at this architecture blueprint, it may be hard for someone less familiar with the app to understand the purpose of each Module.</w:t>
      </w:r>
    </w:p>
    <w:p w14:paraId="5C4BB02E" w14:textId="77777777" w:rsidR="0013241A" w:rsidRDefault="0013241A" w:rsidP="0013241A">
      <w:pPr>
        <w:pStyle w:val="NormalWeb"/>
      </w:pPr>
      <w:r>
        <w:t>To overcome that difficulty, we suggest following a naming convention for Modules.</w:t>
      </w:r>
    </w:p>
    <w:p w14:paraId="5EB2AC13" w14:textId="77777777" w:rsidR="0013241A" w:rsidRDefault="0013241A" w:rsidP="0013241A">
      <w:pPr>
        <w:pStyle w:val="NormalWeb"/>
      </w:pPr>
      <w:r>
        <w:t>Let's see why it's important to adopt a naming convention.</w:t>
      </w:r>
    </w:p>
    <w:p w14:paraId="07804D2B" w14:textId="77777777" w:rsidR="0013241A" w:rsidRDefault="0013241A" w:rsidP="0013241A">
      <w:pPr>
        <w:pStyle w:val="NormalWeb"/>
      </w:pPr>
      <w:r>
        <w:t>Following a naming convention helps to reveal the nature of your Modules and the elements inside of them.</w:t>
      </w:r>
    </w:p>
    <w:p w14:paraId="601D0C30" w14:textId="77777777" w:rsidR="0013241A" w:rsidRDefault="0013241A" w:rsidP="0013241A">
      <w:pPr>
        <w:pStyle w:val="NormalWeb"/>
      </w:pPr>
      <w:r>
        <w:t>It also enforces the overall reference architecture while giving you a consistent way of looking at the Modules with which you are working.</w:t>
      </w:r>
    </w:p>
    <w:p w14:paraId="556975A9" w14:textId="77777777" w:rsidR="0013241A" w:rsidRDefault="0013241A" w:rsidP="0013241A">
      <w:pPr>
        <w:pStyle w:val="NormalWeb"/>
      </w:pPr>
      <w:r>
        <w:t>As you begin to create larger architecture design patterns, it will normalize those patterns and help communication in general.</w:t>
      </w:r>
    </w:p>
    <w:p w14:paraId="49D3C7A2" w14:textId="3BE7DD6A" w:rsidR="0013241A" w:rsidRDefault="0013241A" w:rsidP="0013241A">
      <w:pPr>
        <w:pStyle w:val="NormalWeb"/>
      </w:pPr>
      <w:r>
        <w:t>As you can see, naming conventions have a lot of benefits, and they are something you should definitely consider.</w:t>
      </w:r>
      <w:r w:rsidR="00974FE9">
        <w:br/>
      </w:r>
      <w:r w:rsidR="00974FE9" w:rsidRPr="00974FE9">
        <w:rPr>
          <w:noProof/>
        </w:rPr>
        <w:drawing>
          <wp:inline distT="0" distB="0" distL="0" distR="0" wp14:anchorId="4925FA2F" wp14:editId="78882160">
            <wp:extent cx="5731510" cy="17983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98320"/>
                    </a:xfrm>
                    <a:prstGeom prst="rect">
                      <a:avLst/>
                    </a:prstGeom>
                  </pic:spPr>
                </pic:pic>
              </a:graphicData>
            </a:graphic>
          </wp:inline>
        </w:drawing>
      </w:r>
    </w:p>
    <w:p w14:paraId="5C9E79A0" w14:textId="77777777" w:rsidR="0013241A" w:rsidRDefault="0013241A" w:rsidP="0013241A">
      <w:pPr>
        <w:pStyle w:val="NormalWeb"/>
      </w:pPr>
      <w:r>
        <w:t>Let's go over each layer in detail.</w:t>
      </w:r>
    </w:p>
    <w:p w14:paraId="46ACDEEB" w14:textId="77777777" w:rsidR="0013241A" w:rsidRDefault="0013241A" w:rsidP="0013241A">
      <w:pPr>
        <w:pStyle w:val="NormalWeb"/>
      </w:pPr>
      <w:r>
        <w:t>Starting by the Foundation layer.</w:t>
      </w:r>
    </w:p>
    <w:p w14:paraId="70F0B782" w14:textId="77777777" w:rsidR="0013241A" w:rsidRDefault="0013241A" w:rsidP="0013241A">
      <w:pPr>
        <w:pStyle w:val="NormalWeb"/>
      </w:pPr>
      <w:r>
        <w:t xml:space="preserve">The </w:t>
      </w:r>
      <w:r>
        <w:rPr>
          <w:rStyle w:val="HTMLCode"/>
        </w:rPr>
        <w:t>_Lib</w:t>
      </w:r>
      <w:r>
        <w:t xml:space="preserve"> suffix should be used for generic library Modules.</w:t>
      </w:r>
    </w:p>
    <w:p w14:paraId="5DBCE3C5" w14:textId="77777777" w:rsidR="0013241A" w:rsidRDefault="0013241A" w:rsidP="0013241A">
      <w:pPr>
        <w:pStyle w:val="NormalWeb"/>
      </w:pPr>
      <w:r>
        <w:t xml:space="preserve">For integration services that help consume and normalize an external service, we add the </w:t>
      </w:r>
      <w:r>
        <w:rPr>
          <w:rStyle w:val="HTMLCode"/>
        </w:rPr>
        <w:t>_IS</w:t>
      </w:r>
      <w:r>
        <w:t xml:space="preserve"> suffix.</w:t>
      </w:r>
    </w:p>
    <w:p w14:paraId="327AEBFC" w14:textId="77777777" w:rsidR="0013241A" w:rsidRDefault="0013241A" w:rsidP="0013241A">
      <w:pPr>
        <w:pStyle w:val="NormalWeb"/>
      </w:pPr>
      <w:r>
        <w:t xml:space="preserve">The </w:t>
      </w:r>
      <w:r>
        <w:rPr>
          <w:rStyle w:val="HTMLCode"/>
        </w:rPr>
        <w:t>_</w:t>
      </w:r>
      <w:proofErr w:type="spellStart"/>
      <w:r>
        <w:rPr>
          <w:rStyle w:val="HTMLCode"/>
        </w:rPr>
        <w:t>Drv</w:t>
      </w:r>
      <w:proofErr w:type="spellEnd"/>
      <w:r>
        <w:t xml:space="preserve"> can be used for specific integration services.</w:t>
      </w:r>
    </w:p>
    <w:p w14:paraId="30BC0035" w14:textId="77777777" w:rsidR="0013241A" w:rsidRDefault="0013241A" w:rsidP="0013241A">
      <w:pPr>
        <w:pStyle w:val="NormalWeb"/>
      </w:pPr>
      <w:r>
        <w:lastRenderedPageBreak/>
        <w:t>Driver Modules can be created to expose the same API, containing specialized implementations.</w:t>
      </w:r>
    </w:p>
    <w:p w14:paraId="3760CD0B" w14:textId="77777777" w:rsidR="0013241A" w:rsidRDefault="0013241A" w:rsidP="0013241A">
      <w:pPr>
        <w:pStyle w:val="NormalWeb"/>
      </w:pPr>
      <w:r>
        <w:t>You can think of these as the drivers for different printers.</w:t>
      </w:r>
    </w:p>
    <w:p w14:paraId="17A6E608" w14:textId="77777777" w:rsidR="0013241A" w:rsidRDefault="0013241A" w:rsidP="0013241A">
      <w:pPr>
        <w:pStyle w:val="NormalWeb"/>
      </w:pPr>
      <w:r>
        <w:t xml:space="preserve">You have </w:t>
      </w:r>
      <w:r>
        <w:rPr>
          <w:rStyle w:val="HTMLCode"/>
        </w:rPr>
        <w:t>_Th</w:t>
      </w:r>
      <w:r>
        <w:t xml:space="preserve"> for Modules containing your app's theme and the overall look and feel elements.</w:t>
      </w:r>
    </w:p>
    <w:p w14:paraId="78D37BDF" w14:textId="77777777" w:rsidR="0013241A" w:rsidRDefault="0013241A" w:rsidP="0013241A">
      <w:pPr>
        <w:pStyle w:val="NormalWeb"/>
      </w:pPr>
      <w:r>
        <w:t xml:space="preserve">The </w:t>
      </w:r>
      <w:r>
        <w:rPr>
          <w:rStyle w:val="HTMLCode"/>
        </w:rPr>
        <w:t>_Pat</w:t>
      </w:r>
      <w:r>
        <w:t xml:space="preserve"> is for reusable user interface patterns or blocks.</w:t>
      </w:r>
    </w:p>
    <w:p w14:paraId="64441857" w14:textId="77777777" w:rsidR="0013241A" w:rsidRDefault="0013241A" w:rsidP="0013241A">
      <w:pPr>
        <w:pStyle w:val="NormalWeb"/>
      </w:pPr>
      <w:r>
        <w:t>These should be used for layout and display.</w:t>
      </w:r>
    </w:p>
    <w:p w14:paraId="2366A50A" w14:textId="77777777" w:rsidR="0013241A" w:rsidRDefault="0013241A" w:rsidP="0013241A">
      <w:pPr>
        <w:pStyle w:val="NormalWeb"/>
      </w:pPr>
      <w:r>
        <w:t>Here, since we are in the Foundation layer, no business logic should exist.</w:t>
      </w:r>
    </w:p>
    <w:p w14:paraId="33D62589" w14:textId="77777777" w:rsidR="0013241A" w:rsidRDefault="0013241A" w:rsidP="0013241A">
      <w:pPr>
        <w:pStyle w:val="NormalWeb"/>
      </w:pPr>
      <w:r>
        <w:t xml:space="preserve">The </w:t>
      </w:r>
      <w:r>
        <w:rPr>
          <w:rStyle w:val="HTMLCode"/>
        </w:rPr>
        <w:t>_Plug</w:t>
      </w:r>
      <w:r>
        <w:t xml:space="preserve"> is meant for reusable mobile plugins.</w:t>
      </w:r>
    </w:p>
    <w:p w14:paraId="396AB563" w14:textId="77777777" w:rsidR="0013241A" w:rsidRDefault="0013241A" w:rsidP="0013241A">
      <w:pPr>
        <w:pStyle w:val="NormalWeb"/>
      </w:pPr>
      <w:r>
        <w:t xml:space="preserve">If you are creating a mobile-specific Module, prepend an </w:t>
      </w:r>
      <w:r>
        <w:rPr>
          <w:rStyle w:val="HTMLCode"/>
        </w:rPr>
        <w:t>M</w:t>
      </w:r>
      <w:r>
        <w:t xml:space="preserve"> to your naming convention.</w:t>
      </w:r>
    </w:p>
    <w:p w14:paraId="4DBD6EC8" w14:textId="77777777" w:rsidR="0013241A" w:rsidRDefault="0013241A" w:rsidP="0013241A">
      <w:pPr>
        <w:pStyle w:val="NormalWeb"/>
      </w:pPr>
      <w:r>
        <w:t xml:space="preserve">For instance, </w:t>
      </w:r>
      <w:r>
        <w:rPr>
          <w:rStyle w:val="HTMLCode"/>
        </w:rPr>
        <w:t>_MTh</w:t>
      </w:r>
      <w:r>
        <w:t xml:space="preserve"> or </w:t>
      </w:r>
      <w:r>
        <w:rPr>
          <w:rStyle w:val="HTMLCode"/>
        </w:rPr>
        <w:t>_</w:t>
      </w:r>
      <w:proofErr w:type="spellStart"/>
      <w:r>
        <w:rPr>
          <w:rStyle w:val="HTMLCode"/>
        </w:rPr>
        <w:t>MPat</w:t>
      </w:r>
      <w:proofErr w:type="spellEnd"/>
      <w:r>
        <w:t>.</w:t>
      </w:r>
    </w:p>
    <w:p w14:paraId="774FC3FF" w14:textId="77777777" w:rsidR="0013241A" w:rsidRDefault="0013241A" w:rsidP="0013241A">
      <w:pPr>
        <w:pStyle w:val="NormalWeb"/>
      </w:pPr>
      <w:r>
        <w:t>If we move on to the Core layer, Modules become business-aware.</w:t>
      </w:r>
    </w:p>
    <w:p w14:paraId="4A1F0991" w14:textId="77777777" w:rsidR="0013241A" w:rsidRDefault="0013241A" w:rsidP="0013241A">
      <w:pPr>
        <w:pStyle w:val="NormalWeb"/>
      </w:pPr>
      <w:r>
        <w:t xml:space="preserve">The </w:t>
      </w:r>
      <w:r>
        <w:rPr>
          <w:rStyle w:val="HTMLCode"/>
        </w:rPr>
        <w:t>_CS</w:t>
      </w:r>
      <w:r>
        <w:t xml:space="preserve"> is used for reusable Core Service Modules.</w:t>
      </w:r>
    </w:p>
    <w:p w14:paraId="23BEEA4D" w14:textId="77777777" w:rsidR="0013241A" w:rsidRDefault="0013241A" w:rsidP="0013241A">
      <w:pPr>
        <w:pStyle w:val="NormalWeb"/>
      </w:pPr>
      <w:r>
        <w:t>In these, you will have public entities and actions that are business specific.</w:t>
      </w:r>
    </w:p>
    <w:p w14:paraId="6E2F51A7" w14:textId="77777777" w:rsidR="0013241A" w:rsidRDefault="0013241A" w:rsidP="0013241A">
      <w:pPr>
        <w:pStyle w:val="NormalWeb"/>
      </w:pPr>
      <w:r>
        <w:t xml:space="preserve">A </w:t>
      </w:r>
      <w:r>
        <w:rPr>
          <w:rStyle w:val="HTMLCode"/>
        </w:rPr>
        <w:t>_BL</w:t>
      </w:r>
      <w:r>
        <w:t xml:space="preserve"> Module is meant to encapsulate business logic.</w:t>
      </w:r>
    </w:p>
    <w:p w14:paraId="285C7106" w14:textId="77777777" w:rsidR="0013241A" w:rsidRDefault="0013241A" w:rsidP="0013241A">
      <w:pPr>
        <w:pStyle w:val="NormalWeb"/>
      </w:pPr>
      <w:r>
        <w:t>Here, you will have actions that are going to be exposed.</w:t>
      </w:r>
    </w:p>
    <w:p w14:paraId="7D68C8AB" w14:textId="77777777" w:rsidR="0013241A" w:rsidRDefault="0013241A" w:rsidP="0013241A">
      <w:pPr>
        <w:pStyle w:val="NormalWeb"/>
      </w:pPr>
      <w:r>
        <w:t xml:space="preserve">Similarly, the </w:t>
      </w:r>
      <w:r>
        <w:rPr>
          <w:rStyle w:val="HTMLCode"/>
        </w:rPr>
        <w:t>_CW</w:t>
      </w:r>
      <w:r>
        <w:t xml:space="preserve"> will hold Core Widgets or blocks.</w:t>
      </w:r>
    </w:p>
    <w:p w14:paraId="37E751FD" w14:textId="77777777" w:rsidR="0013241A" w:rsidRDefault="0013241A" w:rsidP="0013241A">
      <w:pPr>
        <w:pStyle w:val="NormalWeb"/>
      </w:pPr>
      <w:r>
        <w:t>The Core Widgets Module is where you define blocks to compose different parts of the UI.</w:t>
      </w:r>
    </w:p>
    <w:p w14:paraId="40413924" w14:textId="77777777" w:rsidR="0013241A" w:rsidRDefault="0013241A" w:rsidP="0013241A">
      <w:pPr>
        <w:pStyle w:val="NormalWeb"/>
      </w:pPr>
      <w:r>
        <w:t>You may separate different blocks or patterns into several Modules, depending on their lifecycle.</w:t>
      </w:r>
    </w:p>
    <w:p w14:paraId="2139F8F1" w14:textId="77777777" w:rsidR="0013241A" w:rsidRDefault="0013241A" w:rsidP="0013241A">
      <w:pPr>
        <w:pStyle w:val="NormalWeb"/>
      </w:pPr>
      <w:r>
        <w:t>Sometimes you need to have very technical pieces of business logic that are heavily based on calculations for complex business rules.</w:t>
      </w:r>
    </w:p>
    <w:p w14:paraId="480FE761" w14:textId="77777777" w:rsidR="0013241A" w:rsidRDefault="0013241A" w:rsidP="0013241A">
      <w:pPr>
        <w:pStyle w:val="NormalWeb"/>
      </w:pPr>
      <w:r>
        <w:t xml:space="preserve">For these cases, the Module should have the </w:t>
      </w:r>
      <w:r>
        <w:rPr>
          <w:rStyle w:val="HTMLCode"/>
        </w:rPr>
        <w:t>_Eng</w:t>
      </w:r>
      <w:r>
        <w:t xml:space="preserve"> suffix.</w:t>
      </w:r>
    </w:p>
    <w:p w14:paraId="252C4610" w14:textId="77777777" w:rsidR="0013241A" w:rsidRDefault="0013241A" w:rsidP="0013241A">
      <w:pPr>
        <w:pStyle w:val="NormalWeb"/>
      </w:pPr>
      <w:r>
        <w:t>You might also have the need to synchronize data.</w:t>
      </w:r>
    </w:p>
    <w:p w14:paraId="2E8894C7" w14:textId="77777777" w:rsidR="0013241A" w:rsidRDefault="0013241A" w:rsidP="0013241A">
      <w:pPr>
        <w:pStyle w:val="NormalWeb"/>
      </w:pPr>
      <w:r>
        <w:t xml:space="preserve">For those cases, use </w:t>
      </w:r>
      <w:r>
        <w:rPr>
          <w:rStyle w:val="HTMLCode"/>
        </w:rPr>
        <w:t>_Sync</w:t>
      </w:r>
      <w:r>
        <w:t>.</w:t>
      </w:r>
    </w:p>
    <w:p w14:paraId="48C05C47" w14:textId="77777777" w:rsidR="0013241A" w:rsidRDefault="0013241A" w:rsidP="0013241A">
      <w:pPr>
        <w:pStyle w:val="NormalWeb"/>
      </w:pPr>
      <w:r>
        <w:t>Isolating this kind of logic makes the Core Service completely system agnostic, and makes it easier to decouple or replace parts of the system.</w:t>
      </w:r>
    </w:p>
    <w:p w14:paraId="16A0DC4C" w14:textId="77777777" w:rsidR="0013241A" w:rsidRDefault="0013241A" w:rsidP="0013241A">
      <w:pPr>
        <w:pStyle w:val="NormalWeb"/>
      </w:pPr>
      <w:r>
        <w:lastRenderedPageBreak/>
        <w:t xml:space="preserve">The </w:t>
      </w:r>
      <w:r>
        <w:rPr>
          <w:rStyle w:val="HTMLCode"/>
        </w:rPr>
        <w:t>_API</w:t>
      </w:r>
      <w:r>
        <w:t xml:space="preserve"> should be for technical wrappers that expose an API to any external consumers.</w:t>
      </w:r>
    </w:p>
    <w:p w14:paraId="3430148B" w14:textId="77777777" w:rsidR="0013241A" w:rsidRDefault="0013241A" w:rsidP="0013241A">
      <w:pPr>
        <w:pStyle w:val="NormalWeb"/>
      </w:pPr>
      <w:r>
        <w:t xml:space="preserve">Once again, if you are creating mobile applications, you can add an </w:t>
      </w:r>
      <w:r>
        <w:rPr>
          <w:rStyle w:val="HTMLCode"/>
        </w:rPr>
        <w:t>M</w:t>
      </w:r>
      <w:r>
        <w:t xml:space="preserve"> in front of the naming convention for the mobile-specific Modules.</w:t>
      </w:r>
    </w:p>
    <w:p w14:paraId="3390F688" w14:textId="77777777" w:rsidR="0013241A" w:rsidRDefault="0013241A" w:rsidP="0013241A">
      <w:pPr>
        <w:pStyle w:val="NormalWeb"/>
      </w:pPr>
      <w:r>
        <w:t>Knowing how to name Modules consistently in the Foundation layer and Core layer can be important, since these two layers have the most reusable services.</w:t>
      </w:r>
    </w:p>
    <w:p w14:paraId="5B4E97AC" w14:textId="1A5FFED3" w:rsidR="0013241A" w:rsidRDefault="0013241A" w:rsidP="0013241A">
      <w:pPr>
        <w:pStyle w:val="NormalWeb"/>
      </w:pPr>
      <w:r>
        <w:t>For End-User layer Modules, the Module name ends up being part of the URL, so the only recommendation is that they should be short, direct, and meaningful for the end-users.</w:t>
      </w:r>
      <w:r w:rsidR="0017669C">
        <w:br/>
      </w:r>
      <w:r w:rsidR="002C1541">
        <w:t xml:space="preserve"> </w:t>
      </w:r>
      <w:r w:rsidR="002C1541" w:rsidRPr="002C1541">
        <w:rPr>
          <w:noProof/>
        </w:rPr>
        <w:drawing>
          <wp:inline distT="0" distB="0" distL="0" distR="0" wp14:anchorId="6FBFA6A9" wp14:editId="2477FE3A">
            <wp:extent cx="5731510" cy="26390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39060"/>
                    </a:xfrm>
                    <a:prstGeom prst="rect">
                      <a:avLst/>
                    </a:prstGeom>
                  </pic:spPr>
                </pic:pic>
              </a:graphicData>
            </a:graphic>
          </wp:inline>
        </w:drawing>
      </w:r>
    </w:p>
    <w:p w14:paraId="711D7A46" w14:textId="77777777" w:rsidR="0013241A" w:rsidRDefault="0013241A" w:rsidP="0013241A">
      <w:pPr>
        <w:pStyle w:val="NormalWeb"/>
      </w:pPr>
      <w:r>
        <w:t>To understand these concepts better, let's apply these naming conventions to our previous Doctors app example.</w:t>
      </w:r>
    </w:p>
    <w:p w14:paraId="12E8B2A3" w14:textId="77777777" w:rsidR="0013241A" w:rsidRDefault="0013241A" w:rsidP="0013241A">
      <w:pPr>
        <w:pStyle w:val="NormalWeb"/>
      </w:pPr>
      <w:r>
        <w:t>Starting from the top, in the End-User layer, there is no need to apply any naming convention to these two Modules.</w:t>
      </w:r>
    </w:p>
    <w:p w14:paraId="0419DD94" w14:textId="77777777" w:rsidR="0013241A" w:rsidRDefault="0013241A" w:rsidP="0013241A">
      <w:pPr>
        <w:pStyle w:val="NormalWeb"/>
      </w:pPr>
      <w:r>
        <w:t>Since their names make sense and are short, it will be okay if they end up in a URL.</w:t>
      </w:r>
    </w:p>
    <w:p w14:paraId="6F561961" w14:textId="77777777" w:rsidR="0013241A" w:rsidRDefault="0013241A" w:rsidP="0013241A">
      <w:pPr>
        <w:pStyle w:val="NormalWeb"/>
      </w:pPr>
      <w:r>
        <w:t>The only change is removing the spaces in the Module names.</w:t>
      </w:r>
    </w:p>
    <w:p w14:paraId="55189B4B" w14:textId="77777777" w:rsidR="0013241A" w:rsidRDefault="0013241A" w:rsidP="0013241A">
      <w:pPr>
        <w:pStyle w:val="NormalWeb"/>
      </w:pPr>
      <w:r>
        <w:t>Going down to the Core layer, these four reusable Modules should handle the core entities of our application, with their public entities, actions, and blocks.</w:t>
      </w:r>
    </w:p>
    <w:p w14:paraId="2C0A6C3B" w14:textId="77777777" w:rsidR="0013241A" w:rsidRDefault="0013241A" w:rsidP="0013241A">
      <w:pPr>
        <w:pStyle w:val="NormalWeb"/>
      </w:pPr>
      <w:r>
        <w:t xml:space="preserve">Since these are Core Services, we add the </w:t>
      </w:r>
      <w:r>
        <w:rPr>
          <w:rStyle w:val="HTMLCode"/>
        </w:rPr>
        <w:t>_CS</w:t>
      </w:r>
      <w:r>
        <w:t xml:space="preserve"> naming convention.</w:t>
      </w:r>
    </w:p>
    <w:p w14:paraId="26E6E110" w14:textId="77777777" w:rsidR="0013241A" w:rsidRDefault="0013241A" w:rsidP="0013241A">
      <w:pPr>
        <w:pStyle w:val="NormalWeb"/>
      </w:pPr>
      <w:r>
        <w:t>The Appointment Logic Module will include the actions to orchestrate the other Core Services.</w:t>
      </w:r>
    </w:p>
    <w:p w14:paraId="0254DD30" w14:textId="77777777" w:rsidR="0013241A" w:rsidRDefault="0013241A" w:rsidP="0013241A">
      <w:pPr>
        <w:pStyle w:val="NormalWeb"/>
      </w:pPr>
      <w:r>
        <w:t>This business logic should support most of the Doctor application’s business rules.</w:t>
      </w:r>
    </w:p>
    <w:p w14:paraId="0CB61AA9" w14:textId="77777777" w:rsidR="0013241A" w:rsidRDefault="0013241A" w:rsidP="0013241A">
      <w:pPr>
        <w:pStyle w:val="NormalWeb"/>
      </w:pPr>
      <w:proofErr w:type="gramStart"/>
      <w:r>
        <w:t>So</w:t>
      </w:r>
      <w:proofErr w:type="gramEnd"/>
      <w:r>
        <w:t xml:space="preserve"> the </w:t>
      </w:r>
      <w:r>
        <w:rPr>
          <w:rStyle w:val="HTMLCode"/>
        </w:rPr>
        <w:t>_BL</w:t>
      </w:r>
      <w:r>
        <w:t xml:space="preserve"> naming convention is applied.</w:t>
      </w:r>
    </w:p>
    <w:p w14:paraId="41297CEB" w14:textId="77777777" w:rsidR="0013241A" w:rsidRDefault="0013241A" w:rsidP="0013241A">
      <w:pPr>
        <w:pStyle w:val="NormalWeb"/>
      </w:pPr>
      <w:r>
        <w:lastRenderedPageBreak/>
        <w:t>The Doctor App Mobile Module will handle the synchronization of information between the mobile device and the server, while supporting all the core logic.</w:t>
      </w:r>
    </w:p>
    <w:p w14:paraId="6FAA24B1" w14:textId="77777777" w:rsidR="0013241A" w:rsidRDefault="0013241A" w:rsidP="0013241A">
      <w:pPr>
        <w:pStyle w:val="NormalWeb"/>
      </w:pPr>
      <w:proofErr w:type="gramStart"/>
      <w:r>
        <w:t>So</w:t>
      </w:r>
      <w:proofErr w:type="gramEnd"/>
      <w:r>
        <w:t xml:space="preserve"> it should be renamed to </w:t>
      </w:r>
      <w:r>
        <w:rPr>
          <w:rStyle w:val="HTMLCode"/>
        </w:rPr>
        <w:t>_MBL</w:t>
      </w:r>
      <w:r>
        <w:t>.</w:t>
      </w:r>
    </w:p>
    <w:p w14:paraId="6D4E8958" w14:textId="77777777" w:rsidR="0013241A" w:rsidRDefault="0013241A" w:rsidP="0013241A">
      <w:pPr>
        <w:pStyle w:val="NormalWeb"/>
      </w:pPr>
      <w:r>
        <w:t xml:space="preserve">Regarding both Modules containing business-related widgets, the </w:t>
      </w:r>
      <w:r>
        <w:rPr>
          <w:rStyle w:val="HTMLCode"/>
        </w:rPr>
        <w:t>_MCW</w:t>
      </w:r>
      <w:r>
        <w:t xml:space="preserve"> and </w:t>
      </w:r>
      <w:r>
        <w:rPr>
          <w:rStyle w:val="HTMLCode"/>
        </w:rPr>
        <w:t>_CW</w:t>
      </w:r>
      <w:r>
        <w:t xml:space="preserve"> naming conventions are applied.</w:t>
      </w:r>
    </w:p>
    <w:p w14:paraId="78F7D64C" w14:textId="77777777" w:rsidR="0013241A" w:rsidRDefault="0013241A" w:rsidP="0013241A">
      <w:pPr>
        <w:pStyle w:val="NormalWeb"/>
      </w:pPr>
      <w:r>
        <w:t>Going further down to the Foundation layer.</w:t>
      </w:r>
    </w:p>
    <w:p w14:paraId="56E52003" w14:textId="77777777" w:rsidR="0013241A" w:rsidRDefault="0013241A" w:rsidP="0013241A">
      <w:pPr>
        <w:pStyle w:val="NormalWeb"/>
      </w:pPr>
      <w:r>
        <w:t>The Push Notifications Plugin Module is a mobile plugin service.</w:t>
      </w:r>
    </w:p>
    <w:p w14:paraId="2F09FD6A" w14:textId="77777777" w:rsidR="0013241A" w:rsidRDefault="0013241A" w:rsidP="0013241A">
      <w:pPr>
        <w:pStyle w:val="NormalWeb"/>
      </w:pPr>
      <w:proofErr w:type="gramStart"/>
      <w:r>
        <w:t>So</w:t>
      </w:r>
      <w:proofErr w:type="gramEnd"/>
      <w:r>
        <w:t xml:space="preserve"> we add </w:t>
      </w:r>
      <w:r>
        <w:rPr>
          <w:rStyle w:val="HTMLCode"/>
        </w:rPr>
        <w:t>_Plug</w:t>
      </w:r>
      <w:r>
        <w:t>.</w:t>
      </w:r>
    </w:p>
    <w:p w14:paraId="2D4B9BAF" w14:textId="77777777" w:rsidR="0013241A" w:rsidRDefault="0013241A" w:rsidP="0013241A">
      <w:pPr>
        <w:pStyle w:val="NormalWeb"/>
      </w:pPr>
      <w:r>
        <w:t>The Google Calendar and Text Messages Modules are integration services with external systems.</w:t>
      </w:r>
    </w:p>
    <w:p w14:paraId="48A049B0" w14:textId="77777777" w:rsidR="0013241A" w:rsidRDefault="0013241A" w:rsidP="0013241A">
      <w:pPr>
        <w:pStyle w:val="NormalWeb"/>
      </w:pPr>
      <w:proofErr w:type="gramStart"/>
      <w:r>
        <w:t>So</w:t>
      </w:r>
      <w:proofErr w:type="gramEnd"/>
      <w:r>
        <w:t xml:space="preserve"> they should be renamed to </w:t>
      </w:r>
      <w:r>
        <w:rPr>
          <w:rStyle w:val="HTMLCode"/>
        </w:rPr>
        <w:t>_IS</w:t>
      </w:r>
      <w:r>
        <w:t xml:space="preserve"> Modules.</w:t>
      </w:r>
    </w:p>
    <w:p w14:paraId="4837B8DB" w14:textId="77777777" w:rsidR="0013241A" w:rsidRDefault="0013241A" w:rsidP="0013241A">
      <w:pPr>
        <w:pStyle w:val="NormalWeb"/>
      </w:pPr>
      <w:r>
        <w:t>The Doctor App Theme and Planner are theme Modules.</w:t>
      </w:r>
    </w:p>
    <w:p w14:paraId="1CBB942F" w14:textId="6E3039EA" w:rsidR="0013241A" w:rsidRDefault="0013241A" w:rsidP="0013241A">
      <w:pPr>
        <w:pStyle w:val="NormalWeb"/>
      </w:pPr>
      <w:proofErr w:type="gramStart"/>
      <w:r>
        <w:t>So</w:t>
      </w:r>
      <w:proofErr w:type="gramEnd"/>
      <w:r>
        <w:t xml:space="preserve"> they should be renamed to </w:t>
      </w:r>
      <w:r>
        <w:rPr>
          <w:rStyle w:val="HTMLCode"/>
        </w:rPr>
        <w:t>_MTh</w:t>
      </w:r>
      <w:r>
        <w:t xml:space="preserve"> and </w:t>
      </w:r>
      <w:r>
        <w:rPr>
          <w:rStyle w:val="HTMLCode"/>
        </w:rPr>
        <w:t>_Th</w:t>
      </w:r>
      <w:r>
        <w:t xml:space="preserve"> Modules respectively.</w:t>
      </w:r>
      <w:r w:rsidR="00FA36C4">
        <w:br/>
      </w:r>
      <w:r w:rsidR="00FA36C4" w:rsidRPr="00FA36C4">
        <w:rPr>
          <w:noProof/>
        </w:rPr>
        <w:drawing>
          <wp:inline distT="0" distB="0" distL="0" distR="0" wp14:anchorId="4B2AA95D" wp14:editId="34749621">
            <wp:extent cx="5731510" cy="28835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83535"/>
                    </a:xfrm>
                    <a:prstGeom prst="rect">
                      <a:avLst/>
                    </a:prstGeom>
                  </pic:spPr>
                </pic:pic>
              </a:graphicData>
            </a:graphic>
          </wp:inline>
        </w:drawing>
      </w:r>
    </w:p>
    <w:p w14:paraId="633094C1" w14:textId="77777777" w:rsidR="0013241A" w:rsidRDefault="0013241A" w:rsidP="0013241A">
      <w:pPr>
        <w:pStyle w:val="NormalWeb"/>
      </w:pPr>
      <w:r>
        <w:t>To recap, these are the suggested naming conventions.</w:t>
      </w:r>
    </w:p>
    <w:p w14:paraId="59C7AD78" w14:textId="77777777" w:rsidR="0013241A" w:rsidRDefault="0013241A" w:rsidP="0013241A">
      <w:pPr>
        <w:pStyle w:val="NormalWeb"/>
      </w:pPr>
      <w:r>
        <w:t>You don’t have to use exactly these naming conventions.</w:t>
      </w:r>
    </w:p>
    <w:p w14:paraId="5C56AA03" w14:textId="77777777" w:rsidR="0013241A" w:rsidRDefault="0013241A" w:rsidP="0013241A">
      <w:pPr>
        <w:pStyle w:val="NormalWeb"/>
      </w:pPr>
      <w:r>
        <w:t>They are not mandatory.</w:t>
      </w:r>
    </w:p>
    <w:p w14:paraId="03C511A1" w14:textId="77777777" w:rsidR="0013241A" w:rsidRDefault="0013241A" w:rsidP="0013241A">
      <w:pPr>
        <w:pStyle w:val="NormalWeb"/>
      </w:pPr>
      <w:r>
        <w:t>You could develop your own naming conventions and apply them in a way that makes sense for you and for your business.</w:t>
      </w:r>
    </w:p>
    <w:p w14:paraId="3A420D7A" w14:textId="77777777" w:rsidR="0013241A" w:rsidRDefault="0013241A" w:rsidP="0013241A">
      <w:pPr>
        <w:pStyle w:val="NormalWeb"/>
      </w:pPr>
      <w:r>
        <w:t>However, it’s useful to define and follow a set of naming conventions.</w:t>
      </w:r>
    </w:p>
    <w:p w14:paraId="6DFB8D37" w14:textId="77777777" w:rsidR="005A34AC" w:rsidRDefault="0013241A" w:rsidP="005A34AC">
      <w:pPr>
        <w:pStyle w:val="NormalWeb"/>
      </w:pPr>
      <w:r>
        <w:lastRenderedPageBreak/>
        <w:t>In the end, it ensures alignment and eases the understanding of the type of elements that will be in each Module.</w:t>
      </w:r>
      <w:r w:rsidR="00333064">
        <w:br/>
      </w:r>
      <w:r w:rsidR="00333064" w:rsidRPr="00333064">
        <w:rPr>
          <w:noProof/>
        </w:rPr>
        <w:drawing>
          <wp:inline distT="0" distB="0" distL="0" distR="0" wp14:anchorId="4B37ADDD" wp14:editId="3E1349E8">
            <wp:extent cx="5731510" cy="40182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18280"/>
                    </a:xfrm>
                    <a:prstGeom prst="rect">
                      <a:avLst/>
                    </a:prstGeom>
                  </pic:spPr>
                </pic:pic>
              </a:graphicData>
            </a:graphic>
          </wp:inline>
        </w:drawing>
      </w:r>
      <w:r w:rsidR="002B2938">
        <w:br/>
      </w:r>
      <w:r w:rsidR="002B2938">
        <w:rPr>
          <w:rFonts w:ascii="Arial" w:hAnsi="Arial" w:cs="Arial"/>
          <w:sz w:val="28"/>
          <w:szCs w:val="28"/>
          <w:u w:val="single"/>
        </w:rPr>
        <w:br/>
      </w:r>
      <w:r w:rsidR="002B2938" w:rsidRPr="002B2938">
        <w:rPr>
          <w:rFonts w:ascii="Arial" w:hAnsi="Arial" w:cs="Arial"/>
          <w:sz w:val="28"/>
          <w:szCs w:val="28"/>
          <w:u w:val="single"/>
        </w:rPr>
        <w:t>Typical Module Elements</w:t>
      </w:r>
      <w:r w:rsidR="00156792">
        <w:rPr>
          <w:rFonts w:ascii="Arial" w:hAnsi="Arial" w:cs="Arial"/>
          <w:sz w:val="28"/>
          <w:szCs w:val="28"/>
          <w:u w:val="single"/>
        </w:rPr>
        <w:br/>
      </w:r>
      <w:r w:rsidR="00156792">
        <w:rPr>
          <w:rFonts w:ascii="Arial" w:hAnsi="Arial" w:cs="Arial"/>
          <w:sz w:val="28"/>
          <w:szCs w:val="28"/>
          <w:u w:val="single"/>
        </w:rPr>
        <w:br/>
      </w:r>
      <w:r w:rsidR="005A34AC">
        <w:t>In this lesson, we will look at the typical elements that you'll find inside each layer's Modules.</w:t>
      </w:r>
    </w:p>
    <w:p w14:paraId="6665748F" w14:textId="77777777" w:rsidR="005A34AC" w:rsidRDefault="005A34AC" w:rsidP="005A34AC">
      <w:pPr>
        <w:pStyle w:val="NormalWeb"/>
      </w:pPr>
      <w:r>
        <w:t>By now, the Architecture Canvas is no surprise to you. Let's go over each layer and see the typical elements that you'll find there.</w:t>
      </w:r>
    </w:p>
    <w:p w14:paraId="5D357C45" w14:textId="77777777" w:rsidR="005A34AC" w:rsidRDefault="005A34AC" w:rsidP="005A34AC">
      <w:pPr>
        <w:pStyle w:val="NormalWeb"/>
      </w:pPr>
      <w:r>
        <w:t>Let's start with the Foundation layer, where you will have your integrations and non-functional requirements. The highly-reusable elements are defined in this layer.</w:t>
      </w:r>
    </w:p>
    <w:p w14:paraId="67ED599A" w14:textId="77777777" w:rsidR="005A34AC" w:rsidRDefault="005A34AC" w:rsidP="005A34AC">
      <w:pPr>
        <w:pStyle w:val="NormalWeb"/>
      </w:pPr>
      <w:r>
        <w:t>From a data perspective, you might need structures for inputs and outputs to handle data exchanges with external systems. However, you wouldn't expect to have any core entities because this is for integration and non-business functionalities.</w:t>
      </w:r>
    </w:p>
    <w:p w14:paraId="1793506D" w14:textId="77777777" w:rsidR="005A34AC" w:rsidRDefault="005A34AC" w:rsidP="005A34AC">
      <w:pPr>
        <w:pStyle w:val="NormalWeb"/>
      </w:pPr>
      <w:r>
        <w:t>In regard to logic, this layer provides actions to other Modules in the form of normalized APIs.</w:t>
      </w:r>
    </w:p>
    <w:p w14:paraId="09811328" w14:textId="77777777" w:rsidR="005A34AC" w:rsidRDefault="005A34AC" w:rsidP="005A34AC">
      <w:pPr>
        <w:pStyle w:val="NormalWeb"/>
      </w:pPr>
      <w:r>
        <w:t>If you need to communicate with external systems, then you will probably also need some sort of exception handling. This will ensure that error codes and exceptions that might occur are handled correctly.</w:t>
      </w:r>
    </w:p>
    <w:p w14:paraId="37C8A9CB" w14:textId="77777777" w:rsidR="005A34AC" w:rsidRDefault="005A34AC" w:rsidP="005A34AC">
      <w:pPr>
        <w:pStyle w:val="NormalWeb"/>
      </w:pPr>
      <w:r>
        <w:t>If you need customized authentication flows, such as a centralized single sign-on, that is also present at the Foundation layer.</w:t>
      </w:r>
    </w:p>
    <w:p w14:paraId="2826966E" w14:textId="77777777" w:rsidR="005A34AC" w:rsidRDefault="005A34AC" w:rsidP="005A34AC">
      <w:pPr>
        <w:pStyle w:val="NormalWeb"/>
      </w:pPr>
      <w:r>
        <w:lastRenderedPageBreak/>
        <w:t>Session logic might also be needed, and the correct place is also in the bottom layer.</w:t>
      </w:r>
    </w:p>
    <w:p w14:paraId="6B65D0F3" w14:textId="77777777" w:rsidR="005A34AC" w:rsidRDefault="005A34AC" w:rsidP="005A34AC">
      <w:pPr>
        <w:pStyle w:val="NormalWeb"/>
      </w:pPr>
      <w:r>
        <w:t>Finally, there may be roles. You could store roles common to a particular domain of users. Roles like Manager or Employee tend to be highly reusable, so it makes sense to also put those roles in a Foundation Module.</w:t>
      </w:r>
    </w:p>
    <w:p w14:paraId="3C0DF60F" w14:textId="77777777" w:rsidR="005A34AC" w:rsidRDefault="005A34AC" w:rsidP="005A34AC">
      <w:pPr>
        <w:pStyle w:val="NormalWeb"/>
      </w:pPr>
      <w:r>
        <w:t>Also in the Foundation layer, you may have Modules to define highly-reusable UI patterns or blocks, like a calendar.</w:t>
      </w:r>
    </w:p>
    <w:p w14:paraId="7EA579FB" w14:textId="770999AD" w:rsidR="005A34AC" w:rsidRDefault="005A34AC" w:rsidP="005A34AC">
      <w:pPr>
        <w:pStyle w:val="NormalWeb"/>
      </w:pPr>
      <w:r>
        <w:t>Themes, layouts, and exception flows are more examples of elements that end up being reused across several other Modules. All of this could be reusable and part of a theme Module that you store in the Foundation layer.</w:t>
      </w:r>
      <w:r w:rsidR="00AE5CFF">
        <w:br/>
      </w:r>
      <w:r w:rsidR="00F8638A">
        <w:br/>
      </w:r>
      <w:r w:rsidR="00F8638A" w:rsidRPr="00F8638A">
        <w:rPr>
          <w:noProof/>
        </w:rPr>
        <w:drawing>
          <wp:inline distT="0" distB="0" distL="0" distR="0" wp14:anchorId="75274F02" wp14:editId="21F241B7">
            <wp:extent cx="5731510" cy="30791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9115"/>
                    </a:xfrm>
                    <a:prstGeom prst="rect">
                      <a:avLst/>
                    </a:prstGeom>
                  </pic:spPr>
                </pic:pic>
              </a:graphicData>
            </a:graphic>
          </wp:inline>
        </w:drawing>
      </w:r>
    </w:p>
    <w:p w14:paraId="2D459EE7" w14:textId="77777777" w:rsidR="005A34AC" w:rsidRDefault="005A34AC" w:rsidP="005A34AC">
      <w:pPr>
        <w:pStyle w:val="NormalWeb"/>
      </w:pPr>
      <w:r>
        <w:t>Now, if we move to the Core layer. Core business concepts appear here. The elements here will be consumed by the Modules from the End-User layer.</w:t>
      </w:r>
    </w:p>
    <w:p w14:paraId="62EDBC30" w14:textId="77777777" w:rsidR="005A34AC" w:rsidRDefault="005A34AC" w:rsidP="005A34AC">
      <w:pPr>
        <w:pStyle w:val="NormalWeb"/>
      </w:pPr>
      <w:r>
        <w:t>In terms of data, the core business entities should live here. These entities should be exposed as read-only, and the logic inside the Module controls manipulation of their data.</w:t>
      </w:r>
    </w:p>
    <w:p w14:paraId="55596716" w14:textId="77777777" w:rsidR="005A34AC" w:rsidRDefault="005A34AC" w:rsidP="005A34AC">
      <w:pPr>
        <w:pStyle w:val="NormalWeb"/>
      </w:pPr>
      <w:r>
        <w:t>So, how is data changed by other Modules? Well, you should expose the change operations via Server Actions. By doing this, you have a well-defined API. This makes it easier to set default values as needed, or to perform auditing.</w:t>
      </w:r>
    </w:p>
    <w:p w14:paraId="61D4952D" w14:textId="77777777" w:rsidR="005A34AC" w:rsidRDefault="005A34AC" w:rsidP="005A34AC">
      <w:pPr>
        <w:pStyle w:val="NormalWeb"/>
      </w:pPr>
      <w:r>
        <w:t>You may also have integration logic that wraps the integration services that exist below, in the Foundation layer.</w:t>
      </w:r>
    </w:p>
    <w:p w14:paraId="336BC58D" w14:textId="77777777" w:rsidR="005A34AC" w:rsidRDefault="005A34AC" w:rsidP="005A34AC">
      <w:pPr>
        <w:pStyle w:val="NormalWeb"/>
      </w:pPr>
      <w:r>
        <w:t>Finally, in core Modules you would also have roles to define the different types of accesses to the features available in those Modules.</w:t>
      </w:r>
    </w:p>
    <w:p w14:paraId="488682C5" w14:textId="77777777" w:rsidR="005A34AC" w:rsidRDefault="005A34AC" w:rsidP="005A34AC">
      <w:pPr>
        <w:pStyle w:val="NormalWeb"/>
      </w:pPr>
      <w:r>
        <w:lastRenderedPageBreak/>
        <w:t>Some of the elements that might be part of those core Modules are reusable UI business blocks. These blocks are business-specific and display information the way you need it for the specific business.</w:t>
      </w:r>
    </w:p>
    <w:p w14:paraId="6B53A385" w14:textId="77777777" w:rsidR="005A34AC" w:rsidRDefault="005A34AC" w:rsidP="005A34AC">
      <w:pPr>
        <w:pStyle w:val="NormalWeb"/>
      </w:pPr>
      <w:r>
        <w:t>Note that no Screens should be defined in this layer.</w:t>
      </w:r>
    </w:p>
    <w:p w14:paraId="02B50B00" w14:textId="4659717E" w:rsidR="005A34AC" w:rsidRDefault="005A34AC" w:rsidP="005A34AC">
      <w:pPr>
        <w:pStyle w:val="NormalWeb"/>
      </w:pPr>
      <w:r>
        <w:t>With the core entities, you may also have asynchronous data processing in case you want to classify, synchronize, count, or aggregate information. You can use both business processes and timers to perform such tasks.</w:t>
      </w:r>
      <w:r w:rsidR="00AE5CFF">
        <w:br/>
      </w:r>
      <w:r w:rsidR="00AE5CFF">
        <w:br/>
      </w:r>
      <w:r w:rsidR="00AE5CFF" w:rsidRPr="00AE5CFF">
        <w:rPr>
          <w:noProof/>
        </w:rPr>
        <w:drawing>
          <wp:inline distT="0" distB="0" distL="0" distR="0" wp14:anchorId="5F5F753D" wp14:editId="291DCB36">
            <wp:extent cx="5731510" cy="31381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38170"/>
                    </a:xfrm>
                    <a:prstGeom prst="rect">
                      <a:avLst/>
                    </a:prstGeom>
                  </pic:spPr>
                </pic:pic>
              </a:graphicData>
            </a:graphic>
          </wp:inline>
        </w:drawing>
      </w:r>
    </w:p>
    <w:p w14:paraId="76739ED7" w14:textId="77777777" w:rsidR="005A34AC" w:rsidRDefault="005A34AC" w:rsidP="005A34AC">
      <w:pPr>
        <w:pStyle w:val="NormalWeb"/>
      </w:pPr>
      <w:r>
        <w:t>Only one layer remains — the End-User layer.</w:t>
      </w:r>
    </w:p>
    <w:p w14:paraId="4CA1A5E1" w14:textId="77777777" w:rsidR="005A34AC" w:rsidRDefault="005A34AC" w:rsidP="005A34AC">
      <w:pPr>
        <w:pStyle w:val="NormalWeb"/>
      </w:pPr>
      <w:r>
        <w:t>This is where essentially your Screens and auxiliary elements are defined.</w:t>
      </w:r>
    </w:p>
    <w:p w14:paraId="70657862" w14:textId="77777777" w:rsidR="005A34AC" w:rsidRDefault="005A34AC" w:rsidP="005A34AC">
      <w:pPr>
        <w:pStyle w:val="NormalWeb"/>
      </w:pPr>
      <w:r>
        <w:t>From a data perspective, you'd have potentially different types of entities that would help save the UI status, as well as some auxiliary structures if needed.</w:t>
      </w:r>
    </w:p>
    <w:p w14:paraId="7FC84B06" w14:textId="77777777" w:rsidR="005A34AC" w:rsidRDefault="005A34AC" w:rsidP="005A34AC">
      <w:pPr>
        <w:pStyle w:val="NormalWeb"/>
      </w:pPr>
      <w:r>
        <w:t>Some business logic might exist, but these elements are not reusable and are meant to support specific use cases and UI.</w:t>
      </w:r>
    </w:p>
    <w:p w14:paraId="41F31619" w14:textId="77777777" w:rsidR="005A34AC" w:rsidRDefault="005A34AC" w:rsidP="005A34AC">
      <w:pPr>
        <w:pStyle w:val="NormalWeb"/>
      </w:pPr>
      <w:r>
        <w:t>An example would be form validations. You wouldn't want any generic reusable logic in this layer. If that's the case, then you should probably extract it and place it inside a core Module.</w:t>
      </w:r>
    </w:p>
    <w:p w14:paraId="25A38CBC" w14:textId="77777777" w:rsidR="005A34AC" w:rsidRDefault="005A34AC" w:rsidP="005A34AC">
      <w:pPr>
        <w:pStyle w:val="NormalWeb"/>
      </w:pPr>
      <w:r>
        <w:t>Inside the End-User layer, you would expect to find very specific role-based UI to support the use cases or the processes that you're trying to make available.</w:t>
      </w:r>
    </w:p>
    <w:p w14:paraId="0E5ABEFF" w14:textId="0CAE2238" w:rsidR="005A34AC" w:rsidRDefault="005A34AC" w:rsidP="005A34AC">
      <w:pPr>
        <w:pStyle w:val="NormalWeb"/>
      </w:pPr>
      <w:r>
        <w:t>Finally, you may need the business process itself, defined as a workflow. Any processes that help support the use case would be in an End-User Module as well.</w:t>
      </w:r>
      <w:r w:rsidR="00E8609E">
        <w:br/>
      </w:r>
      <w:r w:rsidR="00E8609E">
        <w:lastRenderedPageBreak/>
        <w:br/>
      </w:r>
      <w:r w:rsidR="00E8609E" w:rsidRPr="00E8609E">
        <w:rPr>
          <w:noProof/>
        </w:rPr>
        <w:drawing>
          <wp:inline distT="0" distB="0" distL="0" distR="0" wp14:anchorId="427C7543" wp14:editId="4D889AF9">
            <wp:extent cx="5731510" cy="29114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1475"/>
                    </a:xfrm>
                    <a:prstGeom prst="rect">
                      <a:avLst/>
                    </a:prstGeom>
                  </pic:spPr>
                </pic:pic>
              </a:graphicData>
            </a:graphic>
          </wp:inline>
        </w:drawing>
      </w:r>
    </w:p>
    <w:p w14:paraId="4A5E070A" w14:textId="77777777" w:rsidR="005A34AC" w:rsidRDefault="005A34AC" w:rsidP="005A34AC">
      <w:pPr>
        <w:pStyle w:val="NormalWeb"/>
      </w:pPr>
      <w:r>
        <w:t>That's it.</w:t>
      </w:r>
    </w:p>
    <w:p w14:paraId="648CD90F" w14:textId="77777777" w:rsidR="005E1A03" w:rsidRDefault="005A34AC" w:rsidP="005E1A03">
      <w:pPr>
        <w:pStyle w:val="NormalWeb"/>
      </w:pPr>
      <w:r>
        <w:t>Don't miss the next lesson, where we will see the typical Module elements in a specific scenario.</w:t>
      </w:r>
      <w:r w:rsidR="005E1A03">
        <w:br/>
      </w:r>
      <w:r w:rsidR="005E1A03">
        <w:br/>
      </w:r>
      <w:r w:rsidR="005E1A03" w:rsidRPr="005E1A03">
        <w:rPr>
          <w:rFonts w:ascii="Arial" w:hAnsi="Arial" w:cs="Arial"/>
          <w:sz w:val="28"/>
          <w:szCs w:val="28"/>
          <w:u w:val="single"/>
        </w:rPr>
        <w:t>Typical Module Element (Doctor App)</w:t>
      </w:r>
      <w:r w:rsidR="005E1A03">
        <w:br/>
      </w:r>
      <w:r w:rsidR="005E1A03">
        <w:br/>
        <w:t>In this lesson, we will look at the typical elements that you'll find inside each layer's Modules for the example we've been following throughout this course — the Doctors App.</w:t>
      </w:r>
    </w:p>
    <w:p w14:paraId="0A700299" w14:textId="77777777" w:rsidR="005E1A03" w:rsidRDefault="005E1A03" w:rsidP="005E1A03">
      <w:pPr>
        <w:pStyle w:val="NormalWeb"/>
      </w:pPr>
      <w:r>
        <w:t>This is what the Doctors App Architecture Canvas looks like. We have quite a few Modules. The naming conventions have been already applied. Now, let's check what actual elements are part of each Module.</w:t>
      </w:r>
    </w:p>
    <w:p w14:paraId="062066FA" w14:textId="77777777" w:rsidR="005E1A03" w:rsidRDefault="005E1A03" w:rsidP="005E1A03">
      <w:pPr>
        <w:pStyle w:val="NormalWeb"/>
      </w:pPr>
      <w:r>
        <w:t>Let's start with the foundation Modules, more specifically the Doctor App Mobile Theme Module. In here, you should have the common roles and built-in login logic elements. As for the Interface, the layouts, exception flows, and UI Screens to support the mobile login are defined here.</w:t>
      </w:r>
    </w:p>
    <w:p w14:paraId="241B2B8F" w14:textId="77777777" w:rsidR="005E1A03" w:rsidRDefault="005E1A03" w:rsidP="005E1A03">
      <w:pPr>
        <w:pStyle w:val="NormalWeb"/>
      </w:pPr>
      <w:r>
        <w:t>Regarding the Planner theme Module, the expected elements are the same as the ones on the Doctor App Mobile Theme Module. The only difference is the web login UI instead of the mobile login UI for the interface elements.</w:t>
      </w:r>
    </w:p>
    <w:p w14:paraId="4162E344" w14:textId="77777777" w:rsidR="005E1A03" w:rsidRDefault="005E1A03" w:rsidP="005E1A03">
      <w:pPr>
        <w:pStyle w:val="NormalWeb"/>
      </w:pPr>
      <w:r>
        <w:t>Now, let's look at the Push Notifications Plugin Module. In terms of data elements, you should have input/output structures and keep the plugin settings of the devices accessing the application. In terms of logic elements, you should have the actions to handle the notifications and validations.</w:t>
      </w:r>
    </w:p>
    <w:p w14:paraId="09B58B23" w14:textId="77777777" w:rsidR="005E1A03" w:rsidRDefault="005E1A03" w:rsidP="005E1A03">
      <w:pPr>
        <w:pStyle w:val="NormalWeb"/>
      </w:pPr>
      <w:r>
        <w:t xml:space="preserve">For the Google Calendar integration Module, you have input/output structures and a calendar Entity as data elements, as well as the logic needed to deal with the calendar operations. A normalized API to deal with the Google interface, and exception handlers to support the UI </w:t>
      </w:r>
      <w:r>
        <w:lastRenderedPageBreak/>
        <w:t xml:space="preserve">Widget's </w:t>
      </w:r>
      <w:proofErr w:type="spellStart"/>
      <w:r>
        <w:t>behavior</w:t>
      </w:r>
      <w:proofErr w:type="spellEnd"/>
      <w:r>
        <w:t>. Since this is an interface element, you should expect to find a reusable UI Widget here, to be used in different Screens.</w:t>
      </w:r>
    </w:p>
    <w:p w14:paraId="14A7729E" w14:textId="77777777" w:rsidR="005E1A03" w:rsidRDefault="005E1A03" w:rsidP="005E1A03">
      <w:pPr>
        <w:pStyle w:val="NormalWeb"/>
      </w:pPr>
      <w:r>
        <w:t xml:space="preserve">Finally, let's take a look at the Text Messages integration Module. It is very similar to the previous one, only with the I/O structures to support the normalized APIs dealing with the external text message service and the </w:t>
      </w:r>
      <w:proofErr w:type="spellStart"/>
      <w:r>
        <w:t>TextMessage</w:t>
      </w:r>
      <w:proofErr w:type="spellEnd"/>
      <w:r>
        <w:t xml:space="preserve"> configuration Entity. As logic elements, you will have the CRUD actions to deal with the text message operations, normalized APIs that encapsulate the logic to deal with external services, and exception handlers.</w:t>
      </w:r>
    </w:p>
    <w:p w14:paraId="76E4D403" w14:textId="77777777" w:rsidR="005E1A03" w:rsidRDefault="005E1A03" w:rsidP="005E1A03">
      <w:pPr>
        <w:pStyle w:val="NormalWeb"/>
      </w:pPr>
      <w:r>
        <w:t>Now let's move on to the Core layer, and to the Doctor App Mobile Business Logic Module specifically. As data elements, local storage optimized to the defined requirements, temporary and specific Screen data, session info, and the registration process are expected. If any of these data Entities need to be public, they should be set to read-only.</w:t>
      </w:r>
    </w:p>
    <w:p w14:paraId="43A67545" w14:textId="77777777" w:rsidR="005E1A03" w:rsidRDefault="005E1A03" w:rsidP="005E1A03">
      <w:pPr>
        <w:pStyle w:val="NormalWeb"/>
      </w:pPr>
      <w:r>
        <w:t>In terms of logic elements, you will have your CRUD server actions and check role actions to assure that only authorized users are able to perform specific operations. The CRUD actions define how data is manipulated. Logic to sync data from the server to the device is also defined here.</w:t>
      </w:r>
    </w:p>
    <w:p w14:paraId="63EDAD68" w14:textId="77777777" w:rsidR="005E1A03" w:rsidRDefault="005E1A03" w:rsidP="005E1A03">
      <w:pPr>
        <w:pStyle w:val="NormalWeb"/>
      </w:pPr>
      <w:r>
        <w:t xml:space="preserve">In terms of process elements, </w:t>
      </w:r>
      <w:proofErr w:type="spellStart"/>
      <w:r>
        <w:t>cleanup</w:t>
      </w:r>
      <w:proofErr w:type="spellEnd"/>
      <w:r>
        <w:t xml:space="preserve"> tasks are necessary to delete any unnecessary or temporary data.</w:t>
      </w:r>
    </w:p>
    <w:p w14:paraId="30226AB7" w14:textId="77777777" w:rsidR="005E1A03" w:rsidRDefault="005E1A03" w:rsidP="005E1A03">
      <w:pPr>
        <w:pStyle w:val="NormalWeb"/>
      </w:pPr>
      <w:r>
        <w:t xml:space="preserve">For the Appointment Business Logic Module, you will have the public read-only appointment data elements. In terms of logic elements, appointment logic actions, CRUD actions, and business rules actions are expected. Since this is the Module where appointments will be created, timers or business processes might be needed to create or validate doctors' agendas, and to send notifications. </w:t>
      </w:r>
      <w:proofErr w:type="spellStart"/>
      <w:r>
        <w:t>Cleanup</w:t>
      </w:r>
      <w:proofErr w:type="spellEnd"/>
      <w:r>
        <w:t xml:space="preserve"> tasks to support information maintenance are also expected as process elements.</w:t>
      </w:r>
    </w:p>
    <w:p w14:paraId="3364B297" w14:textId="77777777" w:rsidR="005E1A03" w:rsidRDefault="005E1A03" w:rsidP="005E1A03">
      <w:pPr>
        <w:pStyle w:val="NormalWeb"/>
      </w:pPr>
      <w:r>
        <w:t>Regarding the core services Modules, mostly data elements and their respective logic elements are expected — meaning the read-only business Entities with their respective CRUD actions and business logic.</w:t>
      </w:r>
    </w:p>
    <w:p w14:paraId="392428F7" w14:textId="77777777" w:rsidR="005E1A03" w:rsidRDefault="005E1A03" w:rsidP="005E1A03">
      <w:pPr>
        <w:pStyle w:val="NormalWeb"/>
      </w:pPr>
      <w:r>
        <w:t>As for the Core Widgets Modules, these will hold the definition of logic elements to support the UI Blocks. Which means that inside these Modules you will also have the actual Widgets or Blocks.</w:t>
      </w:r>
    </w:p>
    <w:p w14:paraId="3B446AF7" w14:textId="77777777" w:rsidR="005E1A03" w:rsidRDefault="005E1A03" w:rsidP="005E1A03">
      <w:pPr>
        <w:pStyle w:val="NormalWeb"/>
      </w:pPr>
      <w:r>
        <w:t>Now let's move up once again to the End-User layer and to the Doctor App end-user Module. Here, the expected interface elements are mobile Screens, with their auxiliary structures and temporary data elements, as well as logic elements like screen validation actions to support them.</w:t>
      </w:r>
    </w:p>
    <w:p w14:paraId="4AC85A66" w14:textId="77777777" w:rsidR="005E1A03" w:rsidRDefault="005E1A03" w:rsidP="005E1A03">
      <w:pPr>
        <w:pStyle w:val="NormalWeb"/>
      </w:pPr>
      <w:r>
        <w:t>For the Appointment Planner End-User Module, the same elements as in the previous Doctor App end-user Module are expected. The only difference is that they have web Screens as interface elements instead of mobile Screens.</w:t>
      </w:r>
    </w:p>
    <w:p w14:paraId="0340DEA3" w14:textId="162F69A9" w:rsidR="005E1A03" w:rsidRDefault="005E1A03" w:rsidP="005E1A03">
      <w:pPr>
        <w:pStyle w:val="NormalWeb"/>
      </w:pPr>
      <w:r>
        <w:t>And that's it. Don’t miss the next lesson, where we will introduce the application composition concepts.</w:t>
      </w:r>
      <w:r w:rsidR="00827D9C">
        <w:br/>
      </w:r>
    </w:p>
    <w:p w14:paraId="3162ECD2" w14:textId="77777777" w:rsidR="0036349A" w:rsidRDefault="00827D9C" w:rsidP="0036349A">
      <w:pPr>
        <w:pStyle w:val="NormalWeb"/>
      </w:pPr>
      <w:r w:rsidRPr="00827D9C">
        <w:rPr>
          <w:noProof/>
        </w:rPr>
        <w:lastRenderedPageBreak/>
        <w:drawing>
          <wp:inline distT="0" distB="0" distL="0" distR="0" wp14:anchorId="4D8C2788" wp14:editId="389FBAF6">
            <wp:extent cx="5731510" cy="21221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22170"/>
                    </a:xfrm>
                    <a:prstGeom prst="rect">
                      <a:avLst/>
                    </a:prstGeom>
                  </pic:spPr>
                </pic:pic>
              </a:graphicData>
            </a:graphic>
          </wp:inline>
        </w:drawing>
      </w:r>
      <w:r w:rsidR="001D04C8">
        <w:br/>
      </w:r>
      <w:r w:rsidR="001D04C8" w:rsidRPr="001D04C8">
        <w:rPr>
          <w:noProof/>
        </w:rPr>
        <w:drawing>
          <wp:inline distT="0" distB="0" distL="0" distR="0" wp14:anchorId="3AD5B3F7" wp14:editId="7978F7DE">
            <wp:extent cx="5731510" cy="35521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52190"/>
                    </a:xfrm>
                    <a:prstGeom prst="rect">
                      <a:avLst/>
                    </a:prstGeom>
                  </pic:spPr>
                </pic:pic>
              </a:graphicData>
            </a:graphic>
          </wp:inline>
        </w:drawing>
      </w:r>
      <w:r w:rsidR="00C543E9">
        <w:br/>
      </w:r>
      <w:r w:rsidR="002D16D1">
        <w:rPr>
          <w:rFonts w:ascii="Arial" w:hAnsi="Arial" w:cs="Arial"/>
          <w:sz w:val="28"/>
          <w:szCs w:val="28"/>
          <w:u w:val="single"/>
        </w:rPr>
        <w:br/>
      </w:r>
      <w:r w:rsidR="002D16D1" w:rsidRPr="002D16D1">
        <w:rPr>
          <w:rFonts w:ascii="Arial" w:hAnsi="Arial" w:cs="Arial"/>
          <w:sz w:val="28"/>
          <w:szCs w:val="28"/>
          <w:u w:val="single"/>
        </w:rPr>
        <w:t>The application composition process</w:t>
      </w:r>
      <w:r w:rsidR="002D16D1">
        <w:rPr>
          <w:rFonts w:ascii="Arial" w:hAnsi="Arial" w:cs="Arial"/>
          <w:sz w:val="28"/>
          <w:szCs w:val="28"/>
          <w:u w:val="single"/>
        </w:rPr>
        <w:br/>
      </w:r>
      <w:r w:rsidR="002D16D1">
        <w:rPr>
          <w:rFonts w:ascii="Arial" w:hAnsi="Arial" w:cs="Arial"/>
          <w:sz w:val="28"/>
          <w:szCs w:val="28"/>
          <w:u w:val="single"/>
        </w:rPr>
        <w:br/>
      </w:r>
      <w:r w:rsidR="0036349A">
        <w:t xml:space="preserve">In this session, we'll get back to what </w:t>
      </w:r>
      <w:proofErr w:type="spellStart"/>
      <w:r w:rsidR="0036349A">
        <w:t>OutSystems</w:t>
      </w:r>
      <w:proofErr w:type="spellEnd"/>
      <w:r w:rsidR="0036349A">
        <w:t xml:space="preserve"> applications are. After that, we'll see how Modules are composed into the architecture canvas for applications. All of this will get </w:t>
      </w:r>
      <w:proofErr w:type="gramStart"/>
      <w:r w:rsidR="0036349A">
        <w:t>more clear</w:t>
      </w:r>
      <w:proofErr w:type="gramEnd"/>
      <w:r w:rsidR="0036349A">
        <w:t xml:space="preserve"> as we return to the Doctors App example and apply the application composition process.</w:t>
      </w:r>
    </w:p>
    <w:p w14:paraId="3B23FFAB" w14:textId="77777777" w:rsidR="0036349A" w:rsidRDefault="0036349A" w:rsidP="0036349A">
      <w:pPr>
        <w:pStyle w:val="NormalWeb"/>
      </w:pPr>
      <w:r>
        <w:t>If you remember from Service Studio, an application is composed of a set of Modules. These Modules can contain any kind of elements: screens, logic, data, and even processes. But why is this important?</w:t>
      </w:r>
    </w:p>
    <w:p w14:paraId="6F14129E" w14:textId="77777777" w:rsidR="0036349A" w:rsidRDefault="0036349A" w:rsidP="0036349A">
      <w:pPr>
        <w:pStyle w:val="NormalWeb"/>
      </w:pPr>
      <w:r>
        <w:t xml:space="preserve">In </w:t>
      </w:r>
      <w:proofErr w:type="spellStart"/>
      <w:r>
        <w:t>OutSystems</w:t>
      </w:r>
      <w:proofErr w:type="spellEnd"/>
      <w:r>
        <w:t xml:space="preserve">, when you deploy your code into the Quality or Production environments, you actually deploy applications. So, you have to select one or more apps and then deploy them. When one app has dependencies on others, in order to actually move forward with the </w:t>
      </w:r>
      <w:proofErr w:type="gramStart"/>
      <w:r>
        <w:t>deployment</w:t>
      </w:r>
      <w:proofErr w:type="gramEnd"/>
      <w:r>
        <w:t xml:space="preserve"> you may need to add more apps to your deployment plan.</w:t>
      </w:r>
    </w:p>
    <w:p w14:paraId="701B2CE2" w14:textId="77777777" w:rsidR="0036349A" w:rsidRDefault="0036349A" w:rsidP="0036349A">
      <w:pPr>
        <w:pStyle w:val="NormalWeb"/>
      </w:pPr>
      <w:r>
        <w:lastRenderedPageBreak/>
        <w:t>So, in this context, an application is the smallest deployment unit.</w:t>
      </w:r>
    </w:p>
    <w:p w14:paraId="5D95D31C" w14:textId="77777777" w:rsidR="0036349A" w:rsidRDefault="0036349A" w:rsidP="0036349A">
      <w:pPr>
        <w:pStyle w:val="NormalWeb"/>
      </w:pPr>
      <w:r>
        <w:t>Similar to Modules, applications also have a canvas. The layers are the same; however, within each layer we will have apps instead of Modules. An app layer is defined by the topmost Module layer inside of it.</w:t>
      </w:r>
    </w:p>
    <w:p w14:paraId="57D0C07F" w14:textId="65C7D18D" w:rsidR="0036349A" w:rsidRDefault="0036349A" w:rsidP="0036349A">
      <w:pPr>
        <w:pStyle w:val="NormalWeb"/>
      </w:pPr>
      <w:r>
        <w:t>Let’s see this in more detail.</w:t>
      </w:r>
      <w:r>
        <w:br/>
        <w:t>If the app only contains Foundation Modules, then it is a Foundation app.</w:t>
      </w:r>
      <w:r>
        <w:br/>
        <w:t>If the app is composed of Core Modules, then it’s a Core app.</w:t>
      </w:r>
      <w:r>
        <w:br/>
        <w:t>If the app is composed of both Core and Foundation Modules, the app is still categorized as a Core app. The topmost Module is a Core Module; therefore, it is a Core app.</w:t>
      </w:r>
      <w:r>
        <w:br/>
        <w:t>Apps composed only of End-User Modules are considered End-User apps.</w:t>
      </w:r>
      <w:r>
        <w:br/>
        <w:t>If the app contains Core or Foundation Modules as well as End-User Modules, it is still an End-User app. The topmost Module is an End-User Module. The same is true if the app contains all kinds of Modules — it is also an End-User app.</w:t>
      </w:r>
      <w:r w:rsidR="00AF2318">
        <w:br/>
      </w:r>
      <w:r w:rsidR="00296A62">
        <w:br/>
      </w:r>
      <w:r w:rsidR="00296A62" w:rsidRPr="00296A62">
        <w:rPr>
          <w:noProof/>
        </w:rPr>
        <w:drawing>
          <wp:inline distT="0" distB="0" distL="0" distR="0" wp14:anchorId="1D362B9C" wp14:editId="61AD8A20">
            <wp:extent cx="5731510" cy="28619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61945"/>
                    </a:xfrm>
                    <a:prstGeom prst="rect">
                      <a:avLst/>
                    </a:prstGeom>
                  </pic:spPr>
                </pic:pic>
              </a:graphicData>
            </a:graphic>
          </wp:inline>
        </w:drawing>
      </w:r>
    </w:p>
    <w:p w14:paraId="7E75B47B" w14:textId="77777777" w:rsidR="0036349A" w:rsidRDefault="0036349A" w:rsidP="0036349A">
      <w:pPr>
        <w:pStyle w:val="NormalWeb"/>
      </w:pPr>
      <w:r>
        <w:t>Let's recover our running example — the Doctors App. Now, by looking at the dependencies between Modules, let's try to group them and initiate the application composition process.</w:t>
      </w:r>
    </w:p>
    <w:p w14:paraId="0499C58D" w14:textId="77777777" w:rsidR="0036349A" w:rsidRDefault="0036349A" w:rsidP="0036349A">
      <w:pPr>
        <w:pStyle w:val="NormalWeb"/>
      </w:pPr>
      <w:r>
        <w:t>First, to the right we have an empty Architecture Canvas for applications. We'll move the Modules from the left canvas, group them, and place them into the canvas to the right.</w:t>
      </w:r>
    </w:p>
    <w:p w14:paraId="1A3C773C" w14:textId="77777777" w:rsidR="0036349A" w:rsidRDefault="0036349A" w:rsidP="0036349A">
      <w:pPr>
        <w:pStyle w:val="NormalWeb"/>
      </w:pPr>
      <w:r>
        <w:t xml:space="preserve">Remember that the Doctor mobile core Widgets, mobile business logic, and the Doctor App theme are exclusive to the Doctor application. </w:t>
      </w:r>
      <w:proofErr w:type="gramStart"/>
      <w:r>
        <w:t>So</w:t>
      </w:r>
      <w:proofErr w:type="gramEnd"/>
      <w:r>
        <w:t xml:space="preserve"> we can package them together into the Doctor App application. As the topmost Module of this application is an End-User Module, this is an End-User application.</w:t>
      </w:r>
    </w:p>
    <w:p w14:paraId="1CB6F770" w14:textId="77777777" w:rsidR="0036349A" w:rsidRDefault="0036349A" w:rsidP="0036349A">
      <w:pPr>
        <w:pStyle w:val="NormalWeb"/>
      </w:pPr>
      <w:r>
        <w:t xml:space="preserve">Similarly, the Planner theme, core Widgets, and the corresponding Web Module can be packaged into the same application. </w:t>
      </w:r>
      <w:proofErr w:type="gramStart"/>
      <w:r>
        <w:t>So</w:t>
      </w:r>
      <w:proofErr w:type="gramEnd"/>
      <w:r>
        <w:t xml:space="preserve"> you will have the Appointment Planner application. Once again, this is also an End-User application, since it contains one End-User Module.</w:t>
      </w:r>
    </w:p>
    <w:p w14:paraId="323F57D5" w14:textId="77777777" w:rsidR="0036349A" w:rsidRDefault="0036349A" w:rsidP="0036349A">
      <w:pPr>
        <w:pStyle w:val="NormalWeb"/>
      </w:pPr>
      <w:r>
        <w:lastRenderedPageBreak/>
        <w:t xml:space="preserve">In the Core layer, an option is to compose all the core services and business logic Modules into a single application. </w:t>
      </w:r>
      <w:proofErr w:type="gramStart"/>
      <w:r>
        <w:t>So</w:t>
      </w:r>
      <w:proofErr w:type="gramEnd"/>
      <w:r>
        <w:t xml:space="preserve"> the Hospital Core Services application could be created with these Modules. Since all Modules are Core Modules, this is a Core application.</w:t>
      </w:r>
    </w:p>
    <w:p w14:paraId="43195F8B" w14:textId="77777777" w:rsidR="0036349A" w:rsidRDefault="0036349A" w:rsidP="0036349A">
      <w:pPr>
        <w:pStyle w:val="NormalWeb"/>
      </w:pPr>
      <w:r>
        <w:t>Push Notifications Plugin Module should be kept in its own application. Therefore, the Push Notification Plugin application is created.</w:t>
      </w:r>
    </w:p>
    <w:p w14:paraId="3F73372E" w14:textId="77777777" w:rsidR="0036349A" w:rsidRDefault="0036349A" w:rsidP="0036349A">
      <w:pPr>
        <w:pStyle w:val="NormalWeb"/>
      </w:pPr>
      <w:r>
        <w:t>Both integration services can be packaged together, so Appointment Integration Services is defined. Here, since the topmost Module of this application is a Foundation Module, this is a Foundation application.</w:t>
      </w:r>
    </w:p>
    <w:p w14:paraId="4218B7D4" w14:textId="7FBF1C88" w:rsidR="0036349A" w:rsidRDefault="0036349A" w:rsidP="0036349A">
      <w:pPr>
        <w:pStyle w:val="NormalWeb"/>
      </w:pPr>
      <w:proofErr w:type="gramStart"/>
      <w:r>
        <w:t>So</w:t>
      </w:r>
      <w:proofErr w:type="gramEnd"/>
      <w:r>
        <w:t xml:space="preserve"> here's one possible outcome that constitutes a valid architecture in terms of applications.</w:t>
      </w:r>
      <w:r w:rsidR="00AF2318">
        <w:br/>
      </w:r>
    </w:p>
    <w:p w14:paraId="3440C163" w14:textId="7F2DE471" w:rsidR="00AF2318" w:rsidRDefault="00AF2318" w:rsidP="0036349A">
      <w:pPr>
        <w:pStyle w:val="NormalWeb"/>
      </w:pPr>
      <w:r w:rsidRPr="00AF2318">
        <w:rPr>
          <w:noProof/>
        </w:rPr>
        <w:drawing>
          <wp:inline distT="0" distB="0" distL="0" distR="0" wp14:anchorId="1EA1B7A4" wp14:editId="553177A5">
            <wp:extent cx="5731510" cy="32518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51835"/>
                    </a:xfrm>
                    <a:prstGeom prst="rect">
                      <a:avLst/>
                    </a:prstGeom>
                  </pic:spPr>
                </pic:pic>
              </a:graphicData>
            </a:graphic>
          </wp:inline>
        </w:drawing>
      </w:r>
    </w:p>
    <w:p w14:paraId="20B5BAE4" w14:textId="77777777" w:rsidR="00597363" w:rsidRDefault="0036349A" w:rsidP="0036349A">
      <w:pPr>
        <w:pStyle w:val="NormalWeb"/>
        <w:rPr>
          <w:rFonts w:ascii="Arial" w:hAnsi="Arial" w:cs="Arial"/>
          <w:color w:val="4D4D49"/>
          <w:sz w:val="32"/>
          <w:szCs w:val="32"/>
          <w:shd w:val="clear" w:color="auto" w:fill="FFFFFF"/>
        </w:rPr>
      </w:pPr>
      <w:r>
        <w:t>Remember that the goal is to make your deployments easier. Make sure your applications reflect the different life cycles of the Modules and adjust as needed.</w:t>
      </w:r>
      <w:r w:rsidR="007F0EE5">
        <w:br/>
      </w:r>
      <w:r w:rsidR="007F0EE5">
        <w:br/>
      </w:r>
      <w:r w:rsidR="007F0EE5" w:rsidRPr="007F0EE5">
        <w:rPr>
          <w:noProof/>
        </w:rPr>
        <w:lastRenderedPageBreak/>
        <w:drawing>
          <wp:inline distT="0" distB="0" distL="0" distR="0" wp14:anchorId="7646B9EF" wp14:editId="4496EACA">
            <wp:extent cx="5731510" cy="52044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204460"/>
                    </a:xfrm>
                    <a:prstGeom prst="rect">
                      <a:avLst/>
                    </a:prstGeom>
                  </pic:spPr>
                </pic:pic>
              </a:graphicData>
            </a:graphic>
          </wp:inline>
        </w:drawing>
      </w:r>
      <w:r w:rsidR="00597363">
        <w:br/>
      </w:r>
      <w:r w:rsidR="00597363">
        <w:br/>
      </w:r>
    </w:p>
    <w:p w14:paraId="72F31606" w14:textId="3321A76C" w:rsidR="00374F5B" w:rsidRPr="00374F5B" w:rsidRDefault="00597363" w:rsidP="00374F5B">
      <w:pPr>
        <w:pStyle w:val="NormalWeb"/>
      </w:pPr>
      <w:r w:rsidRPr="00597363">
        <w:rPr>
          <w:rFonts w:ascii="Arial" w:hAnsi="Arial" w:cs="Arial"/>
          <w:color w:val="4D4D49"/>
          <w:sz w:val="32"/>
          <w:szCs w:val="32"/>
          <w:shd w:val="clear" w:color="auto" w:fill="FFFFFF"/>
        </w:rPr>
        <w:t>Validating an Architecture</w:t>
      </w:r>
      <w:r w:rsidR="003D217F">
        <w:rPr>
          <w:rFonts w:ascii="Arial" w:hAnsi="Arial" w:cs="Arial"/>
          <w:color w:val="4D4D49"/>
          <w:sz w:val="32"/>
          <w:szCs w:val="32"/>
          <w:shd w:val="clear" w:color="auto" w:fill="FFFFFF"/>
        </w:rPr>
        <w:br/>
      </w:r>
      <w:r w:rsidR="003D217F">
        <w:rPr>
          <w:rFonts w:ascii="Arial" w:hAnsi="Arial" w:cs="Arial"/>
          <w:color w:val="4D4D49"/>
          <w:sz w:val="32"/>
          <w:szCs w:val="32"/>
          <w:shd w:val="clear" w:color="auto" w:fill="FFFFFF"/>
        </w:rPr>
        <w:br/>
      </w:r>
      <w:r w:rsidR="003D217F" w:rsidRPr="000B00D4">
        <w:rPr>
          <w:rFonts w:ascii="Arial" w:hAnsi="Arial" w:cs="Arial"/>
          <w:color w:val="4D4D49"/>
          <w:sz w:val="32"/>
          <w:szCs w:val="32"/>
          <w:u w:val="single"/>
          <w:shd w:val="clear" w:color="auto" w:fill="FFFFFF"/>
        </w:rPr>
        <w:t>Validating Modules</w:t>
      </w:r>
      <w:r w:rsidR="000B00D4" w:rsidRPr="000B00D4">
        <w:rPr>
          <w:rFonts w:ascii="Arial" w:hAnsi="Arial" w:cs="Arial"/>
          <w:color w:val="4D4D49"/>
          <w:sz w:val="32"/>
          <w:szCs w:val="32"/>
          <w:u w:val="single"/>
          <w:shd w:val="clear" w:color="auto" w:fill="FFFFFF"/>
        </w:rPr>
        <w:t>’ Architecture</w:t>
      </w:r>
      <w:r w:rsidR="00374F5B">
        <w:rPr>
          <w:rFonts w:ascii="Arial" w:hAnsi="Arial" w:cs="Arial"/>
          <w:color w:val="4D4D49"/>
          <w:sz w:val="32"/>
          <w:szCs w:val="32"/>
          <w:shd w:val="clear" w:color="auto" w:fill="FFFFFF"/>
        </w:rPr>
        <w:br/>
      </w:r>
      <w:r w:rsidR="00374F5B">
        <w:rPr>
          <w:rFonts w:ascii="Arial" w:hAnsi="Arial" w:cs="Arial"/>
          <w:color w:val="4D4D49"/>
          <w:sz w:val="32"/>
          <w:szCs w:val="32"/>
          <w:shd w:val="clear" w:color="auto" w:fill="FFFFFF"/>
        </w:rPr>
        <w:br/>
      </w:r>
      <w:r w:rsidR="00374F5B" w:rsidRPr="00374F5B">
        <w:t>In this lesson, you will learn why validating your architecture design is so important. We will explain the Architecture Canvas validation rules for modules and also present some extra recommendations that will help you achieve a solid architecture design.</w:t>
      </w:r>
    </w:p>
    <w:p w14:paraId="72A0E5E1"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Designing your architecture properly will allow you to build applications fast, build them right, and build them for the future.</w:t>
      </w:r>
    </w:p>
    <w:p w14:paraId="219FD2C4"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From an architecture standpoint, our goal is to promote the correct abstraction of reusable services and components, optimize lifecycle independence, and minimize the impact of changes.</w:t>
      </w:r>
    </w:p>
    <w:p w14:paraId="21C4C3C1" w14:textId="737E1CCB" w:rsidR="0032372F"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lastRenderedPageBreak/>
        <w:t>Therefore, validating the architecture of a solution is an important step to prevent and avoid mistakes that will lead to issues like poor service abstraction, unmanageable dependencies, and slow-moving, inflexible legacy systems.</w:t>
      </w:r>
      <w:r w:rsidR="0032372F">
        <w:rPr>
          <w:rFonts w:ascii="Times New Roman" w:eastAsia="Times New Roman" w:hAnsi="Times New Roman" w:cs="Times New Roman"/>
          <w:sz w:val="24"/>
          <w:szCs w:val="24"/>
          <w:lang w:eastAsia="en-IN"/>
        </w:rPr>
        <w:br/>
      </w:r>
      <w:r w:rsidR="0032372F" w:rsidRPr="0032372F">
        <w:rPr>
          <w:rFonts w:ascii="Times New Roman" w:eastAsia="Times New Roman" w:hAnsi="Times New Roman" w:cs="Times New Roman"/>
          <w:noProof/>
          <w:sz w:val="24"/>
          <w:szCs w:val="24"/>
          <w:lang w:eastAsia="en-IN"/>
        </w:rPr>
        <w:drawing>
          <wp:inline distT="0" distB="0" distL="0" distR="0" wp14:anchorId="48238704" wp14:editId="40B44FE5">
            <wp:extent cx="5731510" cy="29876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87675"/>
                    </a:xfrm>
                    <a:prstGeom prst="rect">
                      <a:avLst/>
                    </a:prstGeom>
                  </pic:spPr>
                </pic:pic>
              </a:graphicData>
            </a:graphic>
          </wp:inline>
        </w:drawing>
      </w:r>
    </w:p>
    <w:p w14:paraId="4AC3CF55"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 xml:space="preserve">The way we do that with </w:t>
      </w:r>
      <w:proofErr w:type="spellStart"/>
      <w:r w:rsidRPr="00374F5B">
        <w:rPr>
          <w:rFonts w:ascii="Times New Roman" w:eastAsia="Times New Roman" w:hAnsi="Times New Roman" w:cs="Times New Roman"/>
          <w:sz w:val="24"/>
          <w:szCs w:val="24"/>
          <w:lang w:eastAsia="en-IN"/>
        </w:rPr>
        <w:t>OutSystems</w:t>
      </w:r>
      <w:proofErr w:type="spellEnd"/>
      <w:r w:rsidRPr="00374F5B">
        <w:rPr>
          <w:rFonts w:ascii="Times New Roman" w:eastAsia="Times New Roman" w:hAnsi="Times New Roman" w:cs="Times New Roman"/>
          <w:sz w:val="24"/>
          <w:szCs w:val="24"/>
          <w:lang w:eastAsia="en-IN"/>
        </w:rPr>
        <w:t xml:space="preserve"> is by using the Architecture Canvas.</w:t>
      </w:r>
    </w:p>
    <w:p w14:paraId="54F5BE2E"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After designing your architecture and placing the modules in the correct layers of the canvas, you need to validate what you created to make sure your architecture is sound.</w:t>
      </w:r>
    </w:p>
    <w:p w14:paraId="728DBD6E"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In order to perform this validation, you must follow a set of basic rules.</w:t>
      </w:r>
    </w:p>
    <w:p w14:paraId="42A9132E" w14:textId="77777777" w:rsidR="00374F5B" w:rsidRPr="00374F5B" w:rsidRDefault="00374F5B" w:rsidP="00374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74F5B">
        <w:rPr>
          <w:rFonts w:ascii="Times New Roman" w:eastAsia="Times New Roman" w:hAnsi="Times New Roman" w:cs="Times New Roman"/>
          <w:b/>
          <w:bCs/>
          <w:sz w:val="27"/>
          <w:szCs w:val="27"/>
          <w:lang w:eastAsia="en-IN"/>
        </w:rPr>
        <w:t>Rule 1: No Upward References Across Layers</w:t>
      </w:r>
    </w:p>
    <w:p w14:paraId="6B51AD0A"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A module in a lower layer should not reference a module in a higher layer.</w:t>
      </w:r>
      <w:r w:rsidRPr="00374F5B">
        <w:rPr>
          <w:rFonts w:ascii="Times New Roman" w:eastAsia="Times New Roman" w:hAnsi="Times New Roman" w:cs="Times New Roman"/>
          <w:sz w:val="24"/>
          <w:szCs w:val="24"/>
          <w:lang w:eastAsia="en-IN"/>
        </w:rPr>
        <w:br/>
        <w:t>An upward reference can create a cluster where modules have circular dependencies. This means any module that references a module in the cluster becomes dependent on the entire cluster.</w:t>
      </w:r>
    </w:p>
    <w:p w14:paraId="376856F6" w14:textId="200A984A"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 xml:space="preserve">For example, if Core Module 1 can reach Core Module 2 indirectly and vice versa, then any End-User Module consuming from Core Module 2 might also become dependent on the </w:t>
      </w:r>
      <w:r w:rsidRPr="00374F5B">
        <w:rPr>
          <w:rFonts w:ascii="Times New Roman" w:eastAsia="Times New Roman" w:hAnsi="Times New Roman" w:cs="Times New Roman"/>
          <w:sz w:val="24"/>
          <w:szCs w:val="24"/>
          <w:lang w:eastAsia="en-IN"/>
        </w:rPr>
        <w:lastRenderedPageBreak/>
        <w:t>entire cluster — causing large deployment footprints and unnecessary updates.</w:t>
      </w:r>
      <w:r w:rsidR="007C5E29">
        <w:rPr>
          <w:rFonts w:ascii="Times New Roman" w:eastAsia="Times New Roman" w:hAnsi="Times New Roman" w:cs="Times New Roman"/>
          <w:sz w:val="24"/>
          <w:szCs w:val="24"/>
          <w:lang w:eastAsia="en-IN"/>
        </w:rPr>
        <w:br/>
      </w:r>
      <w:r w:rsidR="007C5E29" w:rsidRPr="007C5E29">
        <w:rPr>
          <w:rFonts w:ascii="Times New Roman" w:eastAsia="Times New Roman" w:hAnsi="Times New Roman" w:cs="Times New Roman"/>
          <w:noProof/>
          <w:sz w:val="24"/>
          <w:szCs w:val="24"/>
          <w:lang w:eastAsia="en-IN"/>
        </w:rPr>
        <w:drawing>
          <wp:inline distT="0" distB="0" distL="0" distR="0" wp14:anchorId="5181135E" wp14:editId="0CB93893">
            <wp:extent cx="5731510" cy="31038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3880"/>
                    </a:xfrm>
                    <a:prstGeom prst="rect">
                      <a:avLst/>
                    </a:prstGeom>
                  </pic:spPr>
                </pic:pic>
              </a:graphicData>
            </a:graphic>
          </wp:inline>
        </w:drawing>
      </w:r>
    </w:p>
    <w:p w14:paraId="38DCFECC" w14:textId="77777777" w:rsidR="00374F5B" w:rsidRPr="00374F5B" w:rsidRDefault="00374F5B" w:rsidP="00374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74F5B">
        <w:rPr>
          <w:rFonts w:ascii="Times New Roman" w:eastAsia="Times New Roman" w:hAnsi="Times New Roman" w:cs="Times New Roman"/>
          <w:b/>
          <w:bCs/>
          <w:sz w:val="27"/>
          <w:szCs w:val="27"/>
          <w:lang w:eastAsia="en-IN"/>
        </w:rPr>
        <w:t>Rule 2: No Side References Between End-User Modules</w:t>
      </w:r>
    </w:p>
    <w:p w14:paraId="1127B360"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Modules must be correctly isolated to have different lifecycles.</w:t>
      </w:r>
      <w:r w:rsidRPr="00374F5B">
        <w:rPr>
          <w:rFonts w:ascii="Times New Roman" w:eastAsia="Times New Roman" w:hAnsi="Times New Roman" w:cs="Times New Roman"/>
          <w:sz w:val="24"/>
          <w:szCs w:val="24"/>
          <w:lang w:eastAsia="en-IN"/>
        </w:rPr>
        <w:br/>
        <w:t>If End-User Module 1 references another End-User Module, it becomes part of a cluster that shouldn't affect it.</w:t>
      </w:r>
      <w:r w:rsidRPr="00374F5B">
        <w:rPr>
          <w:rFonts w:ascii="Times New Roman" w:eastAsia="Times New Roman" w:hAnsi="Times New Roman" w:cs="Times New Roman"/>
          <w:sz w:val="24"/>
          <w:szCs w:val="24"/>
          <w:lang w:eastAsia="en-IN"/>
        </w:rPr>
        <w:br/>
        <w:t>Instead, promote shared logic or data to a Core module.</w:t>
      </w:r>
    </w:p>
    <w:p w14:paraId="3B19267E" w14:textId="7E1E9A0A"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b/>
          <w:bCs/>
          <w:sz w:val="24"/>
          <w:szCs w:val="24"/>
          <w:lang w:eastAsia="en-IN"/>
        </w:rPr>
        <w:t>Exception:</w:t>
      </w:r>
      <w:r w:rsidRPr="00374F5B">
        <w:rPr>
          <w:rFonts w:ascii="Times New Roman" w:eastAsia="Times New Roman" w:hAnsi="Times New Roman" w:cs="Times New Roman"/>
          <w:sz w:val="24"/>
          <w:szCs w:val="24"/>
          <w:lang w:eastAsia="en-IN"/>
        </w:rPr>
        <w:t xml:space="preserve"> Screen references between End-User Modules are allowed. This is explained further in </w:t>
      </w:r>
      <w:proofErr w:type="spellStart"/>
      <w:r w:rsidRPr="00374F5B">
        <w:rPr>
          <w:rFonts w:ascii="Times New Roman" w:eastAsia="Times New Roman" w:hAnsi="Times New Roman" w:cs="Times New Roman"/>
          <w:sz w:val="24"/>
          <w:szCs w:val="24"/>
          <w:lang w:eastAsia="en-IN"/>
        </w:rPr>
        <w:t>OutSystems</w:t>
      </w:r>
      <w:proofErr w:type="spellEnd"/>
      <w:r w:rsidRPr="00374F5B">
        <w:rPr>
          <w:rFonts w:ascii="Times New Roman" w:eastAsia="Times New Roman" w:hAnsi="Times New Roman" w:cs="Times New Roman"/>
          <w:sz w:val="24"/>
          <w:szCs w:val="24"/>
          <w:lang w:eastAsia="en-IN"/>
        </w:rPr>
        <w:t xml:space="preserve"> documentation under strong and weak references.</w:t>
      </w:r>
      <w:r w:rsidR="00251A86">
        <w:rPr>
          <w:rFonts w:ascii="Times New Roman" w:eastAsia="Times New Roman" w:hAnsi="Times New Roman" w:cs="Times New Roman"/>
          <w:sz w:val="24"/>
          <w:szCs w:val="24"/>
          <w:lang w:eastAsia="en-IN"/>
        </w:rPr>
        <w:br/>
      </w:r>
      <w:r w:rsidR="00251A86" w:rsidRPr="00251A86">
        <w:rPr>
          <w:rFonts w:ascii="Times New Roman" w:eastAsia="Times New Roman" w:hAnsi="Times New Roman" w:cs="Times New Roman"/>
          <w:noProof/>
          <w:sz w:val="24"/>
          <w:szCs w:val="24"/>
          <w:lang w:eastAsia="en-IN"/>
        </w:rPr>
        <w:drawing>
          <wp:inline distT="0" distB="0" distL="0" distR="0" wp14:anchorId="770869E4" wp14:editId="1CBFE564">
            <wp:extent cx="5731510" cy="29019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01950"/>
                    </a:xfrm>
                    <a:prstGeom prst="rect">
                      <a:avLst/>
                    </a:prstGeom>
                  </pic:spPr>
                </pic:pic>
              </a:graphicData>
            </a:graphic>
          </wp:inline>
        </w:drawing>
      </w:r>
    </w:p>
    <w:p w14:paraId="4EE68797" w14:textId="77777777" w:rsidR="00374F5B" w:rsidRPr="00374F5B" w:rsidRDefault="00374F5B" w:rsidP="00374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74F5B">
        <w:rPr>
          <w:rFonts w:ascii="Times New Roman" w:eastAsia="Times New Roman" w:hAnsi="Times New Roman" w:cs="Times New Roman"/>
          <w:b/>
          <w:bCs/>
          <w:sz w:val="27"/>
          <w:szCs w:val="27"/>
          <w:lang w:eastAsia="en-IN"/>
        </w:rPr>
        <w:t>Rule 3: Avoid Cycles in Core and Foundation Modules</w:t>
      </w:r>
    </w:p>
    <w:p w14:paraId="7CEC8132" w14:textId="15A01EA6"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lastRenderedPageBreak/>
        <w:t>Even after following Rules 1 and 2, you should still avoid circular references within Core or Foundation layers.</w:t>
      </w:r>
      <w:r w:rsidRPr="00374F5B">
        <w:rPr>
          <w:rFonts w:ascii="Times New Roman" w:eastAsia="Times New Roman" w:hAnsi="Times New Roman" w:cs="Times New Roman"/>
          <w:sz w:val="24"/>
          <w:szCs w:val="24"/>
          <w:lang w:eastAsia="en-IN"/>
        </w:rPr>
        <w:br/>
        <w:t>Cycles indicate poor abstraction and introduce unexpected dependencies and impacts.</w:t>
      </w:r>
      <w:r w:rsidR="00F81029">
        <w:rPr>
          <w:rFonts w:ascii="Times New Roman" w:eastAsia="Times New Roman" w:hAnsi="Times New Roman" w:cs="Times New Roman"/>
          <w:sz w:val="24"/>
          <w:szCs w:val="24"/>
          <w:lang w:eastAsia="en-IN"/>
        </w:rPr>
        <w:br/>
      </w:r>
      <w:r w:rsidR="00F81029" w:rsidRPr="00F81029">
        <w:rPr>
          <w:rFonts w:ascii="Times New Roman" w:eastAsia="Times New Roman" w:hAnsi="Times New Roman" w:cs="Times New Roman"/>
          <w:noProof/>
          <w:sz w:val="24"/>
          <w:szCs w:val="24"/>
          <w:lang w:eastAsia="en-IN"/>
        </w:rPr>
        <w:drawing>
          <wp:inline distT="0" distB="0" distL="0" distR="0" wp14:anchorId="3AC48625" wp14:editId="4A6602DD">
            <wp:extent cx="5731510" cy="27114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11450"/>
                    </a:xfrm>
                    <a:prstGeom prst="rect">
                      <a:avLst/>
                    </a:prstGeom>
                  </pic:spPr>
                </pic:pic>
              </a:graphicData>
            </a:graphic>
          </wp:inline>
        </w:drawing>
      </w:r>
    </w:p>
    <w:p w14:paraId="18255719" w14:textId="77777777" w:rsidR="00374F5B" w:rsidRPr="00374F5B" w:rsidRDefault="00383B6E" w:rsidP="00374F5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A1DD96D">
          <v:rect id="_x0000_i1025" style="width:0;height:1.5pt" o:hralign="center" o:hrstd="t" o:hr="t" fillcolor="#a0a0a0" stroked="f"/>
        </w:pict>
      </w:r>
    </w:p>
    <w:p w14:paraId="6B8B1E57"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These are the three validation rules for modules:</w:t>
      </w:r>
    </w:p>
    <w:p w14:paraId="5317DBA7" w14:textId="77777777" w:rsidR="00374F5B" w:rsidRPr="00374F5B" w:rsidRDefault="00374F5B" w:rsidP="00374F5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No upward references across layers.</w:t>
      </w:r>
    </w:p>
    <w:p w14:paraId="55526CCF" w14:textId="77777777" w:rsidR="00374F5B" w:rsidRPr="00374F5B" w:rsidRDefault="00374F5B" w:rsidP="00374F5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No side references between End-User Modules.</w:t>
      </w:r>
    </w:p>
    <w:p w14:paraId="5625248E" w14:textId="36BC3F0F" w:rsidR="00374F5B" w:rsidRDefault="00374F5B" w:rsidP="00374F5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Avoid cycles in Core and Foundation layers.</w:t>
      </w:r>
    </w:p>
    <w:p w14:paraId="20C029E5" w14:textId="5ECB0D7E" w:rsidR="00E0707E" w:rsidRPr="00374F5B" w:rsidRDefault="00E0707E" w:rsidP="00E0707E">
      <w:pPr>
        <w:spacing w:before="100" w:beforeAutospacing="1" w:after="100" w:afterAutospacing="1" w:line="240" w:lineRule="auto"/>
        <w:rPr>
          <w:rFonts w:ascii="Times New Roman" w:eastAsia="Times New Roman" w:hAnsi="Times New Roman" w:cs="Times New Roman"/>
          <w:sz w:val="24"/>
          <w:szCs w:val="24"/>
          <w:lang w:eastAsia="en-IN"/>
        </w:rPr>
      </w:pPr>
      <w:r w:rsidRPr="00E0707E">
        <w:rPr>
          <w:rFonts w:ascii="Times New Roman" w:eastAsia="Times New Roman" w:hAnsi="Times New Roman" w:cs="Times New Roman"/>
          <w:noProof/>
          <w:sz w:val="24"/>
          <w:szCs w:val="24"/>
          <w:lang w:eastAsia="en-IN"/>
        </w:rPr>
        <w:drawing>
          <wp:inline distT="0" distB="0" distL="0" distR="0" wp14:anchorId="2ED17164" wp14:editId="1C5B8102">
            <wp:extent cx="5731510" cy="31210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21025"/>
                    </a:xfrm>
                    <a:prstGeom prst="rect">
                      <a:avLst/>
                    </a:prstGeom>
                  </pic:spPr>
                </pic:pic>
              </a:graphicData>
            </a:graphic>
          </wp:inline>
        </w:drawing>
      </w:r>
    </w:p>
    <w:p w14:paraId="69F82FE1"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They are easy to remember and help you prevent design issues in your architecture.</w:t>
      </w:r>
    </w:p>
    <w:p w14:paraId="7151B1D6" w14:textId="77777777" w:rsidR="00374F5B" w:rsidRPr="00374F5B" w:rsidRDefault="00383B6E" w:rsidP="00374F5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62B0BED">
          <v:rect id="_x0000_i1026" style="width:0;height:1.5pt" o:hralign="center" o:hrstd="t" o:hr="t" fillcolor="#a0a0a0" stroked="f"/>
        </w:pict>
      </w:r>
    </w:p>
    <w:p w14:paraId="66205C8B" w14:textId="77777777" w:rsidR="00374F5B" w:rsidRPr="00374F5B" w:rsidRDefault="00374F5B" w:rsidP="00374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74F5B">
        <w:rPr>
          <w:rFonts w:ascii="Times New Roman" w:eastAsia="Times New Roman" w:hAnsi="Times New Roman" w:cs="Times New Roman"/>
          <w:b/>
          <w:bCs/>
          <w:sz w:val="27"/>
          <w:szCs w:val="27"/>
          <w:lang w:eastAsia="en-IN"/>
        </w:rPr>
        <w:lastRenderedPageBreak/>
        <w:t>Additional Recommendations</w:t>
      </w:r>
    </w:p>
    <w:p w14:paraId="028B3FCE"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b/>
          <w:bCs/>
          <w:sz w:val="24"/>
          <w:szCs w:val="24"/>
          <w:lang w:eastAsia="en-IN"/>
        </w:rPr>
        <w:t>1. Core Modules should not contain front-end Screens.</w:t>
      </w:r>
      <w:r w:rsidRPr="00374F5B">
        <w:rPr>
          <w:rFonts w:ascii="Times New Roman" w:eastAsia="Times New Roman" w:hAnsi="Times New Roman" w:cs="Times New Roman"/>
          <w:sz w:val="24"/>
          <w:szCs w:val="24"/>
          <w:lang w:eastAsia="en-IN"/>
        </w:rPr>
        <w:br/>
        <w:t>Sometimes test screens are added during development. These should be removed and placed in an End-User testing module. Keeping them in Core can risk security breaches if they end up in production.</w:t>
      </w:r>
    </w:p>
    <w:p w14:paraId="331B6641"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b/>
          <w:bCs/>
          <w:sz w:val="24"/>
          <w:szCs w:val="24"/>
          <w:lang w:eastAsia="en-IN"/>
        </w:rPr>
        <w:t>2. Public Entities should be set to "read-only".</w:t>
      </w:r>
      <w:r w:rsidRPr="00374F5B">
        <w:rPr>
          <w:rFonts w:ascii="Times New Roman" w:eastAsia="Times New Roman" w:hAnsi="Times New Roman" w:cs="Times New Roman"/>
          <w:sz w:val="24"/>
          <w:szCs w:val="24"/>
          <w:lang w:eastAsia="en-IN"/>
        </w:rPr>
        <w:br/>
        <w:t>This prevents external modules from directly modifying data.</w:t>
      </w:r>
      <w:r w:rsidRPr="00374F5B">
        <w:rPr>
          <w:rFonts w:ascii="Times New Roman" w:eastAsia="Times New Roman" w:hAnsi="Times New Roman" w:cs="Times New Roman"/>
          <w:sz w:val="24"/>
          <w:szCs w:val="24"/>
          <w:lang w:eastAsia="en-IN"/>
        </w:rPr>
        <w:br/>
        <w:t>Instead, expose safe public actions from Core modules that enforce business rules.</w:t>
      </w:r>
    </w:p>
    <w:p w14:paraId="3D2E89BB"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b/>
          <w:bCs/>
          <w:sz w:val="24"/>
          <w:szCs w:val="24"/>
          <w:lang w:eastAsia="en-IN"/>
        </w:rPr>
        <w:t>3. No Business Logic in Foundation Layer.</w:t>
      </w:r>
      <w:r w:rsidRPr="00374F5B">
        <w:rPr>
          <w:rFonts w:ascii="Times New Roman" w:eastAsia="Times New Roman" w:hAnsi="Times New Roman" w:cs="Times New Roman"/>
          <w:sz w:val="24"/>
          <w:szCs w:val="24"/>
          <w:lang w:eastAsia="en-IN"/>
        </w:rPr>
        <w:br/>
        <w:t>Foundation modules must be business-agnostic to support cross-domain reuse. Avoid business-specific rules here.</w:t>
      </w:r>
    </w:p>
    <w:p w14:paraId="3D66ABAB" w14:textId="03244A74"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b/>
          <w:bCs/>
          <w:sz w:val="24"/>
          <w:szCs w:val="24"/>
          <w:lang w:eastAsia="en-IN"/>
        </w:rPr>
        <w:t>4. No Core Entities in Foundation Layer.</w:t>
      </w:r>
      <w:r w:rsidRPr="00374F5B">
        <w:rPr>
          <w:rFonts w:ascii="Times New Roman" w:eastAsia="Times New Roman" w:hAnsi="Times New Roman" w:cs="Times New Roman"/>
          <w:sz w:val="24"/>
          <w:szCs w:val="24"/>
          <w:lang w:eastAsia="en-IN"/>
        </w:rPr>
        <w:br/>
        <w:t>Only non-functional elements like auditing or logging should exist in Foundation. It’s fine to have Entities, as long as they support non-business functions.</w:t>
      </w:r>
      <w:r w:rsidR="00BD6CC3">
        <w:rPr>
          <w:rFonts w:ascii="Times New Roman" w:eastAsia="Times New Roman" w:hAnsi="Times New Roman" w:cs="Times New Roman"/>
          <w:sz w:val="24"/>
          <w:szCs w:val="24"/>
          <w:lang w:eastAsia="en-IN"/>
        </w:rPr>
        <w:br/>
      </w:r>
      <w:r w:rsidR="00BD6CC3" w:rsidRPr="00BD6CC3">
        <w:rPr>
          <w:rFonts w:ascii="Times New Roman" w:eastAsia="Times New Roman" w:hAnsi="Times New Roman" w:cs="Times New Roman"/>
          <w:noProof/>
          <w:sz w:val="24"/>
          <w:szCs w:val="24"/>
          <w:lang w:eastAsia="en-IN"/>
        </w:rPr>
        <w:drawing>
          <wp:inline distT="0" distB="0" distL="0" distR="0" wp14:anchorId="22490568" wp14:editId="0E52D106">
            <wp:extent cx="5731510" cy="30968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96895"/>
                    </a:xfrm>
                    <a:prstGeom prst="rect">
                      <a:avLst/>
                    </a:prstGeom>
                  </pic:spPr>
                </pic:pic>
              </a:graphicData>
            </a:graphic>
          </wp:inline>
        </w:drawing>
      </w:r>
    </w:p>
    <w:p w14:paraId="26D485B5" w14:textId="77777777" w:rsidR="00374F5B" w:rsidRPr="00374F5B" w:rsidRDefault="00383B6E" w:rsidP="00374F5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C75816D">
          <v:rect id="_x0000_i1027" style="width:0;height:1.5pt" o:hralign="center" o:hrstd="t" o:hr="t" fillcolor="#a0a0a0" stroked="f"/>
        </w:pict>
      </w:r>
    </w:p>
    <w:p w14:paraId="421A2847"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Now you know the three Architecture Canvas validation rules for modules, along with four key recommendations to ensure solid architecture design.</w:t>
      </w:r>
    </w:p>
    <w:p w14:paraId="0087F620" w14:textId="77777777" w:rsidR="00374F5B" w:rsidRPr="00374F5B" w:rsidRDefault="00374F5B" w:rsidP="00374F5B">
      <w:pPr>
        <w:spacing w:before="100" w:beforeAutospacing="1" w:after="100" w:afterAutospacing="1" w:line="240" w:lineRule="auto"/>
        <w:rPr>
          <w:rFonts w:ascii="Times New Roman" w:eastAsia="Times New Roman" w:hAnsi="Times New Roman" w:cs="Times New Roman"/>
          <w:sz w:val="24"/>
          <w:szCs w:val="24"/>
          <w:lang w:eastAsia="en-IN"/>
        </w:rPr>
      </w:pPr>
      <w:r w:rsidRPr="00374F5B">
        <w:rPr>
          <w:rFonts w:ascii="Times New Roman" w:eastAsia="Times New Roman" w:hAnsi="Times New Roman" w:cs="Times New Roman"/>
          <w:sz w:val="24"/>
          <w:szCs w:val="24"/>
          <w:lang w:eastAsia="en-IN"/>
        </w:rPr>
        <w:t>In the next lessons, we’ll explore the validation rules for applications and the tools that can help validate your designs.</w:t>
      </w:r>
    </w:p>
    <w:p w14:paraId="49510ADE" w14:textId="61A352DF" w:rsidR="0036349A" w:rsidRDefault="003C6370" w:rsidP="0036349A">
      <w:pPr>
        <w:pStyle w:val="NormalWeb"/>
      </w:pPr>
      <w:r w:rsidRPr="000B00D4">
        <w:rPr>
          <w:rFonts w:ascii="Arial" w:hAnsi="Arial" w:cs="Arial"/>
          <w:color w:val="4D4D49"/>
          <w:sz w:val="32"/>
          <w:szCs w:val="32"/>
          <w:u w:val="single"/>
          <w:shd w:val="clear" w:color="auto" w:fill="FFFFFF"/>
        </w:rPr>
        <w:t xml:space="preserve">Validating </w:t>
      </w:r>
      <w:r>
        <w:rPr>
          <w:rFonts w:ascii="Arial" w:hAnsi="Arial" w:cs="Arial"/>
          <w:color w:val="4D4D49"/>
          <w:sz w:val="32"/>
          <w:szCs w:val="32"/>
          <w:u w:val="single"/>
          <w:shd w:val="clear" w:color="auto" w:fill="FFFFFF"/>
        </w:rPr>
        <w:t>App</w:t>
      </w:r>
      <w:r w:rsidR="00D978A6">
        <w:rPr>
          <w:rFonts w:ascii="Arial" w:hAnsi="Arial" w:cs="Arial"/>
          <w:color w:val="4D4D49"/>
          <w:sz w:val="32"/>
          <w:szCs w:val="32"/>
          <w:u w:val="single"/>
          <w:shd w:val="clear" w:color="auto" w:fill="FFFFFF"/>
        </w:rPr>
        <w:t>s’</w:t>
      </w:r>
      <w:r w:rsidRPr="000B00D4">
        <w:rPr>
          <w:rFonts w:ascii="Arial" w:hAnsi="Arial" w:cs="Arial"/>
          <w:color w:val="4D4D49"/>
          <w:sz w:val="32"/>
          <w:szCs w:val="32"/>
          <w:u w:val="single"/>
          <w:shd w:val="clear" w:color="auto" w:fill="FFFFFF"/>
        </w:rPr>
        <w:t xml:space="preserve"> Architecture</w:t>
      </w:r>
      <w:r w:rsidR="00D978A6">
        <w:rPr>
          <w:rFonts w:ascii="Arial" w:hAnsi="Arial" w:cs="Arial"/>
          <w:color w:val="4D4D49"/>
          <w:sz w:val="32"/>
          <w:szCs w:val="32"/>
          <w:u w:val="single"/>
          <w:shd w:val="clear" w:color="auto" w:fill="FFFFFF"/>
        </w:rPr>
        <w:br/>
      </w:r>
    </w:p>
    <w:p w14:paraId="6D4F050B" w14:textId="77777777" w:rsidR="00653986" w:rsidRDefault="00653986" w:rsidP="00653986">
      <w:pPr>
        <w:pStyle w:val="NormalWeb"/>
      </w:pPr>
      <w:r>
        <w:t>In this lesson, you will learn why validating your application's composition is important, and the four validation rules that can help with that.</w:t>
      </w:r>
    </w:p>
    <w:p w14:paraId="0B8162AC" w14:textId="77777777" w:rsidR="00653986" w:rsidRDefault="00653986" w:rsidP="00653986">
      <w:pPr>
        <w:pStyle w:val="NormalWeb"/>
      </w:pPr>
      <w:r>
        <w:lastRenderedPageBreak/>
        <w:t>As we have seen, our goal is to promote the correct abstraction of reusable services and components, optimize lifecycle independence, and minimize the impact of changes. This makes validating architecture an important step to prevent and avoid mistakes that can negatively affect these goals.</w:t>
      </w:r>
    </w:p>
    <w:p w14:paraId="7DB314B5" w14:textId="77777777" w:rsidR="00653986" w:rsidRDefault="00653986" w:rsidP="00653986">
      <w:pPr>
        <w:pStyle w:val="NormalWeb"/>
      </w:pPr>
      <w:r>
        <w:t xml:space="preserve">A typical </w:t>
      </w:r>
      <w:proofErr w:type="spellStart"/>
      <w:r>
        <w:t>OutSystems</w:t>
      </w:r>
      <w:proofErr w:type="spellEnd"/>
      <w:r>
        <w:t xml:space="preserve"> factory usually consists of multiple applications. Although validating the modules within each application is important, it is not enough to ensure the application’s composition is correct.</w:t>
      </w:r>
    </w:p>
    <w:p w14:paraId="5A2E54BF" w14:textId="77777777" w:rsidR="00653986" w:rsidRDefault="00653986" w:rsidP="00653986">
      <w:pPr>
        <w:pStyle w:val="NormalWeb"/>
      </w:pPr>
      <w:r>
        <w:t>Therefore, it is essential to validate your architecture at the application level to ensure it is sound and easy to deploy and maintain. For that reason, we need to understand the rules to validate application composition in the Architecture Canvas.</w:t>
      </w:r>
    </w:p>
    <w:p w14:paraId="3E75F9EE" w14:textId="77777777" w:rsidR="00653986" w:rsidRDefault="00653986" w:rsidP="00653986">
      <w:pPr>
        <w:pStyle w:val="NormalWeb"/>
      </w:pPr>
      <w:r>
        <w:t>At this point, you should already be familiar with the rules and recommendations for validating module architecture. If these concepts are unclear, please refer to the previous video on module validation.</w:t>
      </w:r>
    </w:p>
    <w:p w14:paraId="4F01F16F" w14:textId="77777777" w:rsidR="00653986" w:rsidRDefault="00383B6E" w:rsidP="00653986">
      <w:r>
        <w:pict w14:anchorId="2B3D2E12">
          <v:rect id="_x0000_i1028" style="width:0;height:1.5pt" o:hralign="center" o:hrstd="t" o:hr="t" fillcolor="#a0a0a0" stroked="f"/>
        </w:pict>
      </w:r>
    </w:p>
    <w:p w14:paraId="1897FE3A" w14:textId="77777777" w:rsidR="00653986" w:rsidRDefault="00653986" w:rsidP="00653986">
      <w:pPr>
        <w:pStyle w:val="Heading3"/>
      </w:pPr>
      <w:r>
        <w:rPr>
          <w:rStyle w:val="Strong"/>
          <w:b/>
          <w:bCs/>
        </w:rPr>
        <w:t>Four Rules for Application Composition</w:t>
      </w:r>
    </w:p>
    <w:p w14:paraId="1A00B4D0" w14:textId="77777777" w:rsidR="00653986" w:rsidRDefault="00383B6E" w:rsidP="00653986">
      <w:r>
        <w:pict w14:anchorId="651D3B42">
          <v:rect id="_x0000_i1029" style="width:0;height:1.5pt" o:hralign="center" o:hrstd="t" o:hr="t" fillcolor="#a0a0a0" stroked="f"/>
        </w:pict>
      </w:r>
    </w:p>
    <w:p w14:paraId="28255CD1" w14:textId="77777777" w:rsidR="00653986" w:rsidRDefault="00653986" w:rsidP="00653986">
      <w:pPr>
        <w:pStyle w:val="Heading4"/>
      </w:pPr>
      <w:r>
        <w:rPr>
          <w:rStyle w:val="Strong"/>
          <w:b w:val="0"/>
          <w:bCs w:val="0"/>
        </w:rPr>
        <w:t>Rule 1: Follow the Module Validation Rules</w:t>
      </w:r>
    </w:p>
    <w:p w14:paraId="3C667BD1" w14:textId="77777777" w:rsidR="00653986" w:rsidRDefault="00653986" w:rsidP="00653986">
      <w:pPr>
        <w:pStyle w:val="NormalWeb"/>
      </w:pPr>
      <w:r>
        <w:t>The first rule for correct application composition is to follow all previously discussed rules for modules:</w:t>
      </w:r>
    </w:p>
    <w:p w14:paraId="42A8DC1D" w14:textId="77777777" w:rsidR="00653986" w:rsidRDefault="00653986" w:rsidP="00653986">
      <w:pPr>
        <w:pStyle w:val="NormalWeb"/>
        <w:numPr>
          <w:ilvl w:val="0"/>
          <w:numId w:val="2"/>
        </w:numPr>
      </w:pPr>
      <w:r>
        <w:t>No upward references</w:t>
      </w:r>
    </w:p>
    <w:p w14:paraId="6311208C" w14:textId="77777777" w:rsidR="00653986" w:rsidRDefault="00653986" w:rsidP="00653986">
      <w:pPr>
        <w:pStyle w:val="NormalWeb"/>
        <w:numPr>
          <w:ilvl w:val="0"/>
          <w:numId w:val="2"/>
        </w:numPr>
      </w:pPr>
      <w:r>
        <w:t>No side references between End-User Modules</w:t>
      </w:r>
    </w:p>
    <w:p w14:paraId="231A76CC" w14:textId="77777777" w:rsidR="00653986" w:rsidRDefault="00653986" w:rsidP="00653986">
      <w:pPr>
        <w:pStyle w:val="NormalWeb"/>
        <w:numPr>
          <w:ilvl w:val="0"/>
          <w:numId w:val="2"/>
        </w:numPr>
      </w:pPr>
      <w:r>
        <w:t>No circular references</w:t>
      </w:r>
    </w:p>
    <w:p w14:paraId="494C4514" w14:textId="77777777" w:rsidR="00653986" w:rsidRDefault="00653986" w:rsidP="00653986">
      <w:pPr>
        <w:pStyle w:val="NormalWeb"/>
      </w:pPr>
      <w:r>
        <w:t>If these are not correctly applied within an application, there’s no point in expecting the application composition to be correct.</w:t>
      </w:r>
    </w:p>
    <w:p w14:paraId="0E02E95C" w14:textId="77777777" w:rsidR="00653986" w:rsidRDefault="00383B6E" w:rsidP="00653986">
      <w:r>
        <w:pict w14:anchorId="2D774133">
          <v:rect id="_x0000_i1030" style="width:0;height:1.5pt" o:hralign="center" o:hrstd="t" o:hr="t" fillcolor="#a0a0a0" stroked="f"/>
        </w:pict>
      </w:r>
    </w:p>
    <w:p w14:paraId="20BF20C7" w14:textId="77777777" w:rsidR="00653986" w:rsidRDefault="00653986" w:rsidP="00653986">
      <w:pPr>
        <w:pStyle w:val="Heading4"/>
      </w:pPr>
      <w:r>
        <w:rPr>
          <w:rStyle w:val="Strong"/>
          <w:b w:val="0"/>
          <w:bCs w:val="0"/>
        </w:rPr>
        <w:t>Rule 2: Apply Layering Logic to Applications</w:t>
      </w:r>
    </w:p>
    <w:p w14:paraId="5F59282A" w14:textId="77777777" w:rsidR="00653986" w:rsidRDefault="00653986" w:rsidP="00653986">
      <w:pPr>
        <w:pStyle w:val="NormalWeb"/>
      </w:pPr>
      <w:r>
        <w:t>Just like modules, applications should be layered properly, based on how they reference each other.</w:t>
      </w:r>
    </w:p>
    <w:p w14:paraId="7A66C419" w14:textId="77777777" w:rsidR="00653986" w:rsidRDefault="00653986" w:rsidP="00653986">
      <w:pPr>
        <w:pStyle w:val="NormalWeb"/>
      </w:pPr>
      <w:r>
        <w:t>Remember: the topmost module in an application defines which layer the application belongs to in the Architecture Canvas.</w:t>
      </w:r>
    </w:p>
    <w:p w14:paraId="537DE20D" w14:textId="77777777" w:rsidR="00653986" w:rsidRDefault="00653986" w:rsidP="00653986">
      <w:pPr>
        <w:pStyle w:val="NormalWeb"/>
      </w:pPr>
      <w:r>
        <w:rPr>
          <w:rStyle w:val="Strong"/>
        </w:rPr>
        <w:t>Example</w:t>
      </w:r>
      <w:r>
        <w:t>:</w:t>
      </w:r>
      <w:r>
        <w:br/>
        <w:t>You build an End-User App composed of an End-User module, two Core modules, and a Foundation module. It follows all module validation rules, so packaging everything together is fine.</w:t>
      </w:r>
    </w:p>
    <w:p w14:paraId="1F55E703" w14:textId="77777777" w:rsidR="00653986" w:rsidRDefault="00653986" w:rsidP="00653986">
      <w:pPr>
        <w:pStyle w:val="NormalWeb"/>
      </w:pPr>
      <w:r>
        <w:lastRenderedPageBreak/>
        <w:t xml:space="preserve">But if a second End-User App references a Core module from the first App, you’ve now created a </w:t>
      </w:r>
      <w:r>
        <w:rPr>
          <w:rStyle w:val="Strong"/>
        </w:rPr>
        <w:t>side reference between End-User applications</w:t>
      </w:r>
      <w:r>
        <w:t>.</w:t>
      </w:r>
      <w:r>
        <w:br/>
        <w:t>This results in:</w:t>
      </w:r>
    </w:p>
    <w:p w14:paraId="3D8C3335" w14:textId="77777777" w:rsidR="00653986" w:rsidRDefault="00653986" w:rsidP="00653986">
      <w:pPr>
        <w:pStyle w:val="NormalWeb"/>
        <w:numPr>
          <w:ilvl w:val="0"/>
          <w:numId w:val="3"/>
        </w:numPr>
      </w:pPr>
      <w:r>
        <w:t>Tightly coupled deployments</w:t>
      </w:r>
    </w:p>
    <w:p w14:paraId="46955F48" w14:textId="77777777" w:rsidR="00653986" w:rsidRDefault="00653986" w:rsidP="00653986">
      <w:pPr>
        <w:pStyle w:val="NormalWeb"/>
        <w:numPr>
          <w:ilvl w:val="0"/>
          <w:numId w:val="3"/>
        </w:numPr>
      </w:pPr>
      <w:r>
        <w:t>Shared lifecycles</w:t>
      </w:r>
    </w:p>
    <w:p w14:paraId="6B751DA0" w14:textId="77777777" w:rsidR="00653986" w:rsidRDefault="00653986" w:rsidP="00653986">
      <w:pPr>
        <w:pStyle w:val="NormalWeb"/>
        <w:numPr>
          <w:ilvl w:val="0"/>
          <w:numId w:val="3"/>
        </w:numPr>
      </w:pPr>
      <w:r>
        <w:t>Increased risk of regressions</w:t>
      </w:r>
    </w:p>
    <w:p w14:paraId="06FE867A" w14:textId="1BFBB9FD" w:rsidR="00653986" w:rsidRDefault="00653986" w:rsidP="00653986">
      <w:pPr>
        <w:pStyle w:val="NormalWeb"/>
      </w:pPr>
      <w:r>
        <w:rPr>
          <w:rStyle w:val="Strong"/>
        </w:rPr>
        <w:t>Solution</w:t>
      </w:r>
      <w:r>
        <w:t>:</w:t>
      </w:r>
      <w:r>
        <w:br/>
        <w:t xml:space="preserve">Isolate the common functionality into a </w:t>
      </w:r>
      <w:r>
        <w:rPr>
          <w:rStyle w:val="Strong"/>
        </w:rPr>
        <w:t>shared Core application</w:t>
      </w:r>
      <w:r>
        <w:t xml:space="preserve"> that both End-User applications can reference. This improves modularity and flexibility.</w:t>
      </w:r>
      <w:r w:rsidR="0047554A">
        <w:br/>
      </w:r>
      <w:r w:rsidR="0047554A" w:rsidRPr="0047554A">
        <w:rPr>
          <w:noProof/>
        </w:rPr>
        <w:drawing>
          <wp:inline distT="0" distB="0" distL="0" distR="0" wp14:anchorId="231ACDE4" wp14:editId="56597965">
            <wp:extent cx="5020376" cy="3343742"/>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0376" cy="3343742"/>
                    </a:xfrm>
                    <a:prstGeom prst="rect">
                      <a:avLst/>
                    </a:prstGeom>
                  </pic:spPr>
                </pic:pic>
              </a:graphicData>
            </a:graphic>
          </wp:inline>
        </w:drawing>
      </w:r>
    </w:p>
    <w:p w14:paraId="6D79B9D4" w14:textId="77777777" w:rsidR="00653986" w:rsidRDefault="00383B6E" w:rsidP="00653986">
      <w:r>
        <w:pict w14:anchorId="530CFC6C">
          <v:rect id="_x0000_i1031" style="width:0;height:1.5pt" o:hralign="center" o:hrstd="t" o:hr="t" fillcolor="#a0a0a0" stroked="f"/>
        </w:pict>
      </w:r>
    </w:p>
    <w:p w14:paraId="71DAED1A" w14:textId="77777777" w:rsidR="00653986" w:rsidRDefault="00653986" w:rsidP="00653986">
      <w:pPr>
        <w:pStyle w:val="Heading4"/>
      </w:pPr>
      <w:r>
        <w:rPr>
          <w:rStyle w:val="Strong"/>
          <w:b w:val="0"/>
          <w:bCs w:val="0"/>
        </w:rPr>
        <w:t>Rule 3: Don’t Mix Ownership</w:t>
      </w:r>
    </w:p>
    <w:p w14:paraId="76C6FEA5" w14:textId="77777777" w:rsidR="00653986" w:rsidRDefault="00653986" w:rsidP="00653986">
      <w:pPr>
        <w:pStyle w:val="NormalWeb"/>
      </w:pPr>
      <w:r>
        <w:t xml:space="preserve">Each application should have </w:t>
      </w:r>
      <w:r>
        <w:rPr>
          <w:rStyle w:val="Strong"/>
        </w:rPr>
        <w:t>clear and single ownership</w:t>
      </w:r>
      <w:r>
        <w:t>.</w:t>
      </w:r>
    </w:p>
    <w:p w14:paraId="4B23F80D" w14:textId="77777777" w:rsidR="00653986" w:rsidRDefault="00653986" w:rsidP="00653986">
      <w:pPr>
        <w:pStyle w:val="NormalWeb"/>
      </w:pPr>
      <w:r>
        <w:t>Owners are responsible for the functionality within an application. Mixing ownership creates confusion and makes deployment management difficult, as it’s unclear who is accountable for what.</w:t>
      </w:r>
    </w:p>
    <w:p w14:paraId="3DEFEB28" w14:textId="5CC00DEC" w:rsidR="00653986" w:rsidRDefault="00653986" w:rsidP="00653986">
      <w:pPr>
        <w:pStyle w:val="NormalWeb"/>
      </w:pPr>
      <w:r>
        <w:rPr>
          <w:rStyle w:val="Strong"/>
        </w:rPr>
        <w:lastRenderedPageBreak/>
        <w:t>If shared ownership is unavoidable</w:t>
      </w:r>
      <w:r>
        <w:t>, consider splitting the application to ensure accountability is clear.</w:t>
      </w:r>
      <w:r w:rsidR="000C3A03">
        <w:br/>
      </w:r>
      <w:r w:rsidR="000C3A03" w:rsidRPr="000C3A03">
        <w:rPr>
          <w:noProof/>
        </w:rPr>
        <w:drawing>
          <wp:inline distT="0" distB="0" distL="0" distR="0" wp14:anchorId="4EE30BD9" wp14:editId="66FAF5F8">
            <wp:extent cx="5731510" cy="25311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31110"/>
                    </a:xfrm>
                    <a:prstGeom prst="rect">
                      <a:avLst/>
                    </a:prstGeom>
                  </pic:spPr>
                </pic:pic>
              </a:graphicData>
            </a:graphic>
          </wp:inline>
        </w:drawing>
      </w:r>
    </w:p>
    <w:p w14:paraId="381D2E9B" w14:textId="77777777" w:rsidR="00653986" w:rsidRDefault="00383B6E" w:rsidP="00653986">
      <w:r>
        <w:pict w14:anchorId="343C8C3C">
          <v:rect id="_x0000_i1032" style="width:0;height:1.5pt" o:hralign="center" o:hrstd="t" o:hr="t" fillcolor="#a0a0a0" stroked="f"/>
        </w:pict>
      </w:r>
    </w:p>
    <w:p w14:paraId="5291B850" w14:textId="77777777" w:rsidR="00653986" w:rsidRDefault="00653986" w:rsidP="00653986">
      <w:pPr>
        <w:pStyle w:val="Heading4"/>
      </w:pPr>
      <w:r>
        <w:rPr>
          <w:rStyle w:val="Strong"/>
          <w:b w:val="0"/>
          <w:bCs w:val="0"/>
        </w:rPr>
        <w:t>Rule 4: Don’t Mix Sponsors</w:t>
      </w:r>
    </w:p>
    <w:p w14:paraId="3B58C442" w14:textId="77777777" w:rsidR="00653986" w:rsidRDefault="00653986" w:rsidP="00653986">
      <w:pPr>
        <w:pStyle w:val="NormalWeb"/>
      </w:pPr>
      <w:r>
        <w:t xml:space="preserve">Each application should have </w:t>
      </w:r>
      <w:r>
        <w:rPr>
          <w:rStyle w:val="Strong"/>
        </w:rPr>
        <w:t>one business sponsor</w:t>
      </w:r>
      <w:r>
        <w:t>. Sponsors have different priorities and delivery cadences.</w:t>
      </w:r>
    </w:p>
    <w:p w14:paraId="576DE0BB" w14:textId="77777777" w:rsidR="00653986" w:rsidRDefault="00653986" w:rsidP="00653986">
      <w:pPr>
        <w:pStyle w:val="NormalWeb"/>
      </w:pPr>
      <w:r>
        <w:rPr>
          <w:rStyle w:val="Strong"/>
        </w:rPr>
        <w:t>Example</w:t>
      </w:r>
      <w:r>
        <w:t>:</w:t>
      </w:r>
      <w:r>
        <w:br/>
        <w:t xml:space="preserve">If a simulation portal includes simulations for multiple insurance lines of business, and they are all part of a single app, the </w:t>
      </w:r>
      <w:r>
        <w:rPr>
          <w:rStyle w:val="Strong"/>
        </w:rPr>
        <w:t>slowest line of business</w:t>
      </w:r>
      <w:r>
        <w:t xml:space="preserve"> will dictate the release cycle.</w:t>
      </w:r>
    </w:p>
    <w:p w14:paraId="2D534E16" w14:textId="5ACF925B" w:rsidR="00653986" w:rsidRDefault="00653986" w:rsidP="00653986">
      <w:pPr>
        <w:pStyle w:val="NormalWeb"/>
      </w:pPr>
      <w:r>
        <w:rPr>
          <w:rStyle w:val="Strong"/>
        </w:rPr>
        <w:t>Solution</w:t>
      </w:r>
      <w:r>
        <w:t>:</w:t>
      </w:r>
      <w:r>
        <w:br/>
        <w:t>Split into multiple applications — one for each line of business — so that each sponsor controls their release timeline independently.</w:t>
      </w:r>
      <w:r>
        <w:br/>
        <w:t>Shared components like the Simulation Portal itself can be in a separate, common application, governed by a different sponsor (e.g., the marketing team).</w:t>
      </w:r>
      <w:r w:rsidR="008168F8">
        <w:br/>
      </w:r>
      <w:r w:rsidR="008168F8" w:rsidRPr="008168F8">
        <w:rPr>
          <w:noProof/>
        </w:rPr>
        <w:drawing>
          <wp:inline distT="0" distB="0" distL="0" distR="0" wp14:anchorId="682E9DAC" wp14:editId="2556BAA6">
            <wp:extent cx="5731510" cy="26638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63825"/>
                    </a:xfrm>
                    <a:prstGeom prst="rect">
                      <a:avLst/>
                    </a:prstGeom>
                  </pic:spPr>
                </pic:pic>
              </a:graphicData>
            </a:graphic>
          </wp:inline>
        </w:drawing>
      </w:r>
    </w:p>
    <w:p w14:paraId="6FE767E6" w14:textId="77777777" w:rsidR="00653986" w:rsidRDefault="00383B6E" w:rsidP="00653986">
      <w:r>
        <w:pict w14:anchorId="11DC9AD6">
          <v:rect id="_x0000_i1033" style="width:0;height:1.5pt" o:hralign="center" o:hrstd="t" o:hr="t" fillcolor="#a0a0a0" stroked="f"/>
        </w:pict>
      </w:r>
    </w:p>
    <w:p w14:paraId="1B89CE74" w14:textId="77777777" w:rsidR="00653986" w:rsidRDefault="00653986" w:rsidP="00653986">
      <w:pPr>
        <w:pStyle w:val="Heading3"/>
      </w:pPr>
      <w:r>
        <w:rPr>
          <w:rStyle w:val="Strong"/>
          <w:b/>
          <w:bCs/>
        </w:rPr>
        <w:lastRenderedPageBreak/>
        <w:t>Recap of the Four Rules for Application Composition</w:t>
      </w:r>
    </w:p>
    <w:p w14:paraId="10C20133" w14:textId="77777777" w:rsidR="00653986" w:rsidRDefault="00653986" w:rsidP="00653986">
      <w:pPr>
        <w:pStyle w:val="NormalWeb"/>
        <w:numPr>
          <w:ilvl w:val="0"/>
          <w:numId w:val="4"/>
        </w:numPr>
      </w:pPr>
      <w:r>
        <w:rPr>
          <w:rStyle w:val="Strong"/>
        </w:rPr>
        <w:t>Layer your modules correctly</w:t>
      </w:r>
      <w:r>
        <w:t xml:space="preserve"> and follow all module validation rules.</w:t>
      </w:r>
    </w:p>
    <w:p w14:paraId="7DB4B8D2" w14:textId="77777777" w:rsidR="00653986" w:rsidRDefault="00653986" w:rsidP="00653986">
      <w:pPr>
        <w:pStyle w:val="NormalWeb"/>
        <w:numPr>
          <w:ilvl w:val="0"/>
          <w:numId w:val="4"/>
        </w:numPr>
      </w:pPr>
      <w:r>
        <w:rPr>
          <w:rStyle w:val="Strong"/>
        </w:rPr>
        <w:t>Layer your applications correctly</w:t>
      </w:r>
      <w:r>
        <w:t xml:space="preserve"> and avoid side references between apps.</w:t>
      </w:r>
    </w:p>
    <w:p w14:paraId="19235271" w14:textId="77777777" w:rsidR="00653986" w:rsidRDefault="00653986" w:rsidP="00653986">
      <w:pPr>
        <w:pStyle w:val="NormalWeb"/>
        <w:numPr>
          <w:ilvl w:val="0"/>
          <w:numId w:val="4"/>
        </w:numPr>
      </w:pPr>
      <w:r>
        <w:rPr>
          <w:rStyle w:val="Strong"/>
        </w:rPr>
        <w:t>Don’t mix owners</w:t>
      </w:r>
      <w:r>
        <w:t xml:space="preserve"> — ensure clear ownership of each application.</w:t>
      </w:r>
    </w:p>
    <w:p w14:paraId="7B1E8028" w14:textId="50D1951E" w:rsidR="00653986" w:rsidRDefault="00653986" w:rsidP="00653986">
      <w:pPr>
        <w:pStyle w:val="NormalWeb"/>
        <w:numPr>
          <w:ilvl w:val="0"/>
          <w:numId w:val="4"/>
        </w:numPr>
      </w:pPr>
      <w:r>
        <w:rPr>
          <w:rStyle w:val="Strong"/>
        </w:rPr>
        <w:t>Don’t mix sponsors</w:t>
      </w:r>
      <w:r>
        <w:t xml:space="preserve"> — isolate business areas so they can release independently.</w:t>
      </w:r>
      <w:r w:rsidR="00FF6365">
        <w:br/>
      </w:r>
    </w:p>
    <w:p w14:paraId="5E5CF619" w14:textId="3887BB67" w:rsidR="00FF6365" w:rsidRDefault="00FF6365" w:rsidP="00FF6365">
      <w:pPr>
        <w:pStyle w:val="NormalWeb"/>
        <w:ind w:left="360"/>
      </w:pPr>
      <w:r w:rsidRPr="00FF6365">
        <w:rPr>
          <w:noProof/>
        </w:rPr>
        <w:drawing>
          <wp:inline distT="0" distB="0" distL="0" distR="0" wp14:anchorId="4A2D23CD" wp14:editId="289C1ED9">
            <wp:extent cx="5731510" cy="29686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68625"/>
                    </a:xfrm>
                    <a:prstGeom prst="rect">
                      <a:avLst/>
                    </a:prstGeom>
                  </pic:spPr>
                </pic:pic>
              </a:graphicData>
            </a:graphic>
          </wp:inline>
        </w:drawing>
      </w:r>
    </w:p>
    <w:p w14:paraId="5C2766D4" w14:textId="77777777" w:rsidR="00653986" w:rsidRDefault="00383B6E" w:rsidP="00653986">
      <w:r>
        <w:pict w14:anchorId="572CD0B1">
          <v:rect id="_x0000_i1034" style="width:0;height:1.5pt" o:hralign="center" o:hrstd="t" o:hr="t" fillcolor="#a0a0a0" stroked="f"/>
        </w:pict>
      </w:r>
    </w:p>
    <w:p w14:paraId="6EA0CD39" w14:textId="77777777" w:rsidR="00653986" w:rsidRDefault="00653986" w:rsidP="00653986">
      <w:pPr>
        <w:pStyle w:val="NormalWeb"/>
      </w:pPr>
      <w:r>
        <w:t xml:space="preserve">Now that you know these rules and concepts, don't miss the next lesson, where we will present the </w:t>
      </w:r>
      <w:proofErr w:type="gramStart"/>
      <w:r>
        <w:rPr>
          <w:rStyle w:val="Strong"/>
        </w:rPr>
        <w:t>tools</w:t>
      </w:r>
      <w:proofErr w:type="gramEnd"/>
      <w:r>
        <w:rPr>
          <w:rStyle w:val="Strong"/>
        </w:rPr>
        <w:t xml:space="preserve"> you can use to validate your architecture</w:t>
      </w:r>
      <w:r>
        <w:t>.</w:t>
      </w:r>
    </w:p>
    <w:p w14:paraId="29EDE75D" w14:textId="353DB35E" w:rsidR="00653986" w:rsidRDefault="009332E5" w:rsidP="00653986">
      <w:pPr>
        <w:rPr>
          <w:sz w:val="32"/>
          <w:szCs w:val="32"/>
        </w:rPr>
      </w:pPr>
      <w:r w:rsidRPr="009332E5">
        <w:rPr>
          <w:noProof/>
        </w:rPr>
        <w:lastRenderedPageBreak/>
        <w:drawing>
          <wp:inline distT="0" distB="0" distL="0" distR="0" wp14:anchorId="397FEAB7" wp14:editId="6254FF27">
            <wp:extent cx="5731510" cy="57099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709920"/>
                    </a:xfrm>
                    <a:prstGeom prst="rect">
                      <a:avLst/>
                    </a:prstGeom>
                  </pic:spPr>
                </pic:pic>
              </a:graphicData>
            </a:graphic>
          </wp:inline>
        </w:drawing>
      </w:r>
      <w:r w:rsidR="00AA31C5">
        <w:br/>
      </w:r>
      <w:r w:rsidR="00AA31C5">
        <w:br/>
      </w:r>
      <w:r w:rsidR="00744D49">
        <w:rPr>
          <w:sz w:val="32"/>
          <w:szCs w:val="32"/>
        </w:rPr>
        <w:t xml:space="preserve"> </w:t>
      </w:r>
    </w:p>
    <w:p w14:paraId="794868E7" w14:textId="77777777" w:rsidR="00A345FD" w:rsidRPr="00A345FD" w:rsidRDefault="00FC0B88" w:rsidP="00A345FD">
      <w:pPr>
        <w:pStyle w:val="Heading3"/>
      </w:pPr>
      <w:r w:rsidRPr="00FC0B88">
        <w:rPr>
          <w:sz w:val="32"/>
          <w:szCs w:val="32"/>
          <w:u w:val="single"/>
        </w:rPr>
        <w:t>Architecture Validation Tools</w:t>
      </w:r>
      <w:r>
        <w:rPr>
          <w:sz w:val="32"/>
          <w:szCs w:val="32"/>
          <w:u w:val="single"/>
        </w:rPr>
        <w:br/>
      </w:r>
      <w:r>
        <w:rPr>
          <w:sz w:val="32"/>
          <w:szCs w:val="32"/>
          <w:u w:val="single"/>
        </w:rPr>
        <w:br/>
      </w:r>
      <w:proofErr w:type="spellStart"/>
      <w:r w:rsidR="00A345FD" w:rsidRPr="00A345FD">
        <w:t>Tools</w:t>
      </w:r>
      <w:proofErr w:type="spellEnd"/>
      <w:r w:rsidR="00A345FD" w:rsidRPr="00A345FD">
        <w:t xml:space="preserve"> to Validate Your Architecture</w:t>
      </w:r>
    </w:p>
    <w:p w14:paraId="69ED6EF6" w14:textId="77777777" w:rsidR="00A345FD" w:rsidRPr="00A345FD" w:rsidRDefault="00A345FD" w:rsidP="00A345FD">
      <w:p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 xml:space="preserve">In this lesson, you'll learn about important tools that can help you validate your architecture. These tools automatically </w:t>
      </w:r>
      <w:proofErr w:type="spellStart"/>
      <w:r w:rsidRPr="00A345FD">
        <w:rPr>
          <w:rFonts w:ascii="Times New Roman" w:eastAsia="Times New Roman" w:hAnsi="Times New Roman" w:cs="Times New Roman"/>
          <w:sz w:val="24"/>
          <w:szCs w:val="24"/>
          <w:lang w:eastAsia="en-IN"/>
        </w:rPr>
        <w:t>analyze</w:t>
      </w:r>
      <w:proofErr w:type="spellEnd"/>
      <w:r w:rsidRPr="00A345FD">
        <w:rPr>
          <w:rFonts w:ascii="Times New Roman" w:eastAsia="Times New Roman" w:hAnsi="Times New Roman" w:cs="Times New Roman"/>
          <w:sz w:val="24"/>
          <w:szCs w:val="24"/>
          <w:lang w:eastAsia="en-IN"/>
        </w:rPr>
        <w:t xml:space="preserve"> your modules and applications, allowing you to review the findings and identify improvements to ensure your applications are robust and high-performing.</w:t>
      </w:r>
    </w:p>
    <w:p w14:paraId="54C6B5BF" w14:textId="77777777" w:rsidR="00A345FD" w:rsidRPr="00A345FD" w:rsidRDefault="00A345FD" w:rsidP="00A345FD">
      <w:p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The two primary tools are:</w:t>
      </w:r>
    </w:p>
    <w:p w14:paraId="66374D2E" w14:textId="77777777" w:rsidR="00A345FD" w:rsidRPr="00A345FD" w:rsidRDefault="00A345FD" w:rsidP="00A345FD">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b/>
          <w:bCs/>
          <w:sz w:val="24"/>
          <w:szCs w:val="24"/>
          <w:lang w:eastAsia="en-IN"/>
        </w:rPr>
        <w:t>Discovery</w:t>
      </w:r>
    </w:p>
    <w:p w14:paraId="7298D405" w14:textId="77777777" w:rsidR="00A345FD" w:rsidRPr="00A345FD" w:rsidRDefault="00A345FD" w:rsidP="00A345FD">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b/>
          <w:bCs/>
          <w:sz w:val="24"/>
          <w:szCs w:val="24"/>
          <w:lang w:eastAsia="en-IN"/>
        </w:rPr>
        <w:t>AI Mentor Studio</w:t>
      </w:r>
    </w:p>
    <w:p w14:paraId="6C0ABCC0" w14:textId="77777777" w:rsidR="00A345FD" w:rsidRPr="00A345FD" w:rsidRDefault="00383B6E" w:rsidP="00A345F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pict w14:anchorId="4F2AA9AD">
          <v:rect id="_x0000_i1035" style="width:0;height:1.5pt" o:hralign="center" o:hrstd="t" o:hr="t" fillcolor="#a0a0a0" stroked="f"/>
        </w:pict>
      </w:r>
    </w:p>
    <w:p w14:paraId="72F7F22E" w14:textId="77777777" w:rsidR="00A345FD" w:rsidRPr="00A345FD" w:rsidRDefault="00A345FD" w:rsidP="00A345F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345FD">
        <w:rPr>
          <w:rFonts w:ascii="Times New Roman" w:eastAsia="Times New Roman" w:hAnsi="Times New Roman" w:cs="Times New Roman"/>
          <w:b/>
          <w:bCs/>
          <w:sz w:val="27"/>
          <w:szCs w:val="27"/>
          <w:lang w:eastAsia="en-IN"/>
        </w:rPr>
        <w:t>Why Not Manual Validation?</w:t>
      </w:r>
    </w:p>
    <w:p w14:paraId="2D12C639" w14:textId="77777777" w:rsidR="00A345FD" w:rsidRPr="00A345FD" w:rsidRDefault="00A345FD" w:rsidP="00A345FD">
      <w:p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While manual inspection is possible, it becomes difficult—especially in complex projects. Manual validation is time-consuming and prone to errors or missed violations that could negatively affect your architecture. Using the right tools makes the validation process faster, safer, and more efficient.</w:t>
      </w:r>
    </w:p>
    <w:p w14:paraId="444B47C2" w14:textId="77777777" w:rsidR="00A345FD" w:rsidRPr="00A345FD" w:rsidRDefault="00383B6E" w:rsidP="00A345F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32BC3FB2">
          <v:rect id="_x0000_i1036" style="width:0;height:1.5pt" o:hralign="center" o:hrstd="t" o:hr="t" fillcolor="#a0a0a0" stroked="f"/>
        </w:pict>
      </w:r>
    </w:p>
    <w:p w14:paraId="170CA928" w14:textId="77777777" w:rsidR="00A345FD" w:rsidRPr="00A345FD" w:rsidRDefault="00A345FD" w:rsidP="00A345F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345FD">
        <w:rPr>
          <w:rFonts w:ascii="Times New Roman" w:eastAsia="Times New Roman" w:hAnsi="Times New Roman" w:cs="Times New Roman"/>
          <w:b/>
          <w:bCs/>
          <w:sz w:val="27"/>
          <w:szCs w:val="27"/>
          <w:lang w:eastAsia="en-IN"/>
        </w:rPr>
        <w:t>Tool 1: Discovery</w:t>
      </w:r>
    </w:p>
    <w:p w14:paraId="5BC2288A" w14:textId="77777777" w:rsidR="00A345FD" w:rsidRPr="00A345FD" w:rsidRDefault="00A345FD" w:rsidP="00A345FD">
      <w:p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b/>
          <w:bCs/>
          <w:sz w:val="24"/>
          <w:szCs w:val="24"/>
          <w:lang w:eastAsia="en-IN"/>
        </w:rPr>
        <w:t>Discovery</w:t>
      </w:r>
      <w:r w:rsidRPr="00A345FD">
        <w:rPr>
          <w:rFonts w:ascii="Times New Roman" w:eastAsia="Times New Roman" w:hAnsi="Times New Roman" w:cs="Times New Roman"/>
          <w:sz w:val="24"/>
          <w:szCs w:val="24"/>
          <w:lang w:eastAsia="en-IN"/>
        </w:rPr>
        <w:t xml:space="preserve"> is a visual analysis tool available for free on the </w:t>
      </w:r>
      <w:proofErr w:type="spellStart"/>
      <w:r w:rsidRPr="00A345FD">
        <w:rPr>
          <w:rFonts w:ascii="Times New Roman" w:eastAsia="Times New Roman" w:hAnsi="Times New Roman" w:cs="Times New Roman"/>
          <w:sz w:val="24"/>
          <w:szCs w:val="24"/>
          <w:lang w:eastAsia="en-IN"/>
        </w:rPr>
        <w:t>OutSystems</w:t>
      </w:r>
      <w:proofErr w:type="spellEnd"/>
      <w:r w:rsidRPr="00A345FD">
        <w:rPr>
          <w:rFonts w:ascii="Times New Roman" w:eastAsia="Times New Roman" w:hAnsi="Times New Roman" w:cs="Times New Roman"/>
          <w:sz w:val="24"/>
          <w:szCs w:val="24"/>
          <w:lang w:eastAsia="en-IN"/>
        </w:rPr>
        <w:t xml:space="preserve"> Forge. It helps you:</w:t>
      </w:r>
    </w:p>
    <w:p w14:paraId="429A1B23" w14:textId="77777777" w:rsidR="00A345FD" w:rsidRPr="00A345FD" w:rsidRDefault="00A345FD" w:rsidP="00A345F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A345FD">
        <w:rPr>
          <w:rFonts w:ascii="Times New Roman" w:eastAsia="Times New Roman" w:hAnsi="Times New Roman" w:cs="Times New Roman"/>
          <w:sz w:val="24"/>
          <w:szCs w:val="24"/>
          <w:lang w:eastAsia="en-IN"/>
        </w:rPr>
        <w:t>Analyze</w:t>
      </w:r>
      <w:proofErr w:type="spellEnd"/>
      <w:r w:rsidRPr="00A345FD">
        <w:rPr>
          <w:rFonts w:ascii="Times New Roman" w:eastAsia="Times New Roman" w:hAnsi="Times New Roman" w:cs="Times New Roman"/>
          <w:sz w:val="24"/>
          <w:szCs w:val="24"/>
          <w:lang w:eastAsia="en-IN"/>
        </w:rPr>
        <w:t>, measure, and improve your architecture.</w:t>
      </w:r>
    </w:p>
    <w:p w14:paraId="2D0FE1DC" w14:textId="77777777" w:rsidR="00A345FD" w:rsidRPr="00A345FD" w:rsidRDefault="00A345FD" w:rsidP="00A345F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Validate module and application architecture.</w:t>
      </w:r>
    </w:p>
    <w:p w14:paraId="55588E16" w14:textId="77777777" w:rsidR="00A345FD" w:rsidRPr="00A345FD" w:rsidRDefault="00A345FD" w:rsidP="00A345F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Visualize module dependencies and how they follow Architecture Canvas layers based on naming conventions.</w:t>
      </w:r>
    </w:p>
    <w:p w14:paraId="414FC1AD" w14:textId="77777777" w:rsidR="00A345FD" w:rsidRPr="00A345FD" w:rsidRDefault="00A345FD" w:rsidP="00A345F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Reassign modules to different layers manually.</w:t>
      </w:r>
    </w:p>
    <w:p w14:paraId="2BC5E1F7" w14:textId="77777777" w:rsidR="00A345FD" w:rsidRPr="00A345FD" w:rsidRDefault="00A345FD" w:rsidP="00A345F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Detect dependencies among modules and identify elements each module consumes and exposes.</w:t>
      </w:r>
    </w:p>
    <w:p w14:paraId="617A8B95" w14:textId="77777777" w:rsidR="00A345FD" w:rsidRPr="00A345FD" w:rsidRDefault="00A345FD" w:rsidP="00A345F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Highlight violations of architecture validation rules and suggest improvements.</w:t>
      </w:r>
    </w:p>
    <w:p w14:paraId="3549BE94" w14:textId="77777777" w:rsidR="00A345FD" w:rsidRPr="00A345FD" w:rsidRDefault="00A345FD" w:rsidP="00A345FD">
      <w:p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 xml:space="preserve">It also provides a </w:t>
      </w:r>
      <w:r w:rsidRPr="00A345FD">
        <w:rPr>
          <w:rFonts w:ascii="Times New Roman" w:eastAsia="Times New Roman" w:hAnsi="Times New Roman" w:cs="Times New Roman"/>
          <w:b/>
          <w:bCs/>
          <w:sz w:val="24"/>
          <w:szCs w:val="24"/>
          <w:lang w:eastAsia="en-IN"/>
        </w:rPr>
        <w:t>view of application dependencies</w:t>
      </w:r>
      <w:r w:rsidRPr="00A345FD">
        <w:rPr>
          <w:rFonts w:ascii="Times New Roman" w:eastAsia="Times New Roman" w:hAnsi="Times New Roman" w:cs="Times New Roman"/>
          <w:sz w:val="24"/>
          <w:szCs w:val="24"/>
          <w:lang w:eastAsia="en-IN"/>
        </w:rPr>
        <w:t>, making it easier to detect validation issues at the app level.</w:t>
      </w:r>
    </w:p>
    <w:p w14:paraId="6920F95F" w14:textId="77777777" w:rsidR="00A345FD" w:rsidRPr="00A345FD" w:rsidRDefault="00383B6E" w:rsidP="00A345F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AE44E13">
          <v:rect id="_x0000_i1037" style="width:0;height:1.5pt" o:hralign="center" o:hrstd="t" o:hr="t" fillcolor="#a0a0a0" stroked="f"/>
        </w:pict>
      </w:r>
    </w:p>
    <w:p w14:paraId="310BA7E6" w14:textId="77777777" w:rsidR="00A345FD" w:rsidRPr="00A345FD" w:rsidRDefault="00A345FD" w:rsidP="00A345F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345FD">
        <w:rPr>
          <w:rFonts w:ascii="Times New Roman" w:eastAsia="Times New Roman" w:hAnsi="Times New Roman" w:cs="Times New Roman"/>
          <w:b/>
          <w:bCs/>
          <w:sz w:val="27"/>
          <w:szCs w:val="27"/>
          <w:lang w:eastAsia="en-IN"/>
        </w:rPr>
        <w:t>Tool 2: AI Mentor Studio</w:t>
      </w:r>
    </w:p>
    <w:p w14:paraId="2734FC19" w14:textId="77777777" w:rsidR="00A345FD" w:rsidRPr="00A345FD" w:rsidRDefault="00A345FD" w:rsidP="00A345FD">
      <w:p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b/>
          <w:bCs/>
          <w:sz w:val="24"/>
          <w:szCs w:val="24"/>
          <w:lang w:eastAsia="en-IN"/>
        </w:rPr>
        <w:t>AI Mentor Studio</w:t>
      </w:r>
      <w:r w:rsidRPr="00A345FD">
        <w:rPr>
          <w:rFonts w:ascii="Times New Roman" w:eastAsia="Times New Roman" w:hAnsi="Times New Roman" w:cs="Times New Roman"/>
          <w:sz w:val="24"/>
          <w:szCs w:val="24"/>
          <w:lang w:eastAsia="en-IN"/>
        </w:rPr>
        <w:t xml:space="preserve"> is used to monitor and manage technical debt. It allows users to:</w:t>
      </w:r>
    </w:p>
    <w:p w14:paraId="36B800E2" w14:textId="77777777" w:rsidR="00A345FD" w:rsidRPr="00A345FD" w:rsidRDefault="00A345FD" w:rsidP="00A345FD">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Visualize the architecture of all applications in the infrastructure.</w:t>
      </w:r>
    </w:p>
    <w:p w14:paraId="4C06A19D" w14:textId="77777777" w:rsidR="00A345FD" w:rsidRPr="00A345FD" w:rsidRDefault="00A345FD" w:rsidP="00A345FD">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Identify performance, security, architecture, and maintainability issues.</w:t>
      </w:r>
    </w:p>
    <w:p w14:paraId="3572D0C3" w14:textId="77777777" w:rsidR="00A345FD" w:rsidRPr="00A345FD" w:rsidRDefault="00A345FD" w:rsidP="00A345FD">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Prioritize based on technical debt severity and frequency.</w:t>
      </w:r>
    </w:p>
    <w:p w14:paraId="10BFA2AF" w14:textId="77777777" w:rsidR="00A345FD" w:rsidRPr="00A345FD" w:rsidRDefault="00A345FD" w:rsidP="00A345FD">
      <w:p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b/>
          <w:bCs/>
          <w:sz w:val="24"/>
          <w:szCs w:val="24"/>
          <w:lang w:eastAsia="en-IN"/>
        </w:rPr>
        <w:t>Key features include:</w:t>
      </w:r>
    </w:p>
    <w:p w14:paraId="22D0BEE3" w14:textId="77777777" w:rsidR="00A345FD" w:rsidRPr="00A345FD" w:rsidRDefault="00A345FD" w:rsidP="00A345FD">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Lists code patterns and their impact.</w:t>
      </w:r>
    </w:p>
    <w:p w14:paraId="3D37BD7E" w14:textId="77777777" w:rsidR="00A345FD" w:rsidRPr="00A345FD" w:rsidRDefault="00A345FD" w:rsidP="00A345FD">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Offers actionable tips for resolving problems.</w:t>
      </w:r>
    </w:p>
    <w:p w14:paraId="1E6D5900" w14:textId="77777777" w:rsidR="00A345FD" w:rsidRPr="00A345FD" w:rsidRDefault="00A345FD" w:rsidP="00A345FD">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Uses a color-coded system (Red = Low Agility, Green = High Agility).</w:t>
      </w:r>
    </w:p>
    <w:p w14:paraId="63FC20C0" w14:textId="77777777" w:rsidR="00A345FD" w:rsidRPr="00A345FD" w:rsidRDefault="00A345FD" w:rsidP="00A345FD">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Displays agility ratings at both app and module levels.</w:t>
      </w:r>
    </w:p>
    <w:p w14:paraId="5A815817" w14:textId="77777777" w:rsidR="00A345FD" w:rsidRPr="00A345FD" w:rsidRDefault="00383B6E" w:rsidP="00A345F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3943ADF">
          <v:rect id="_x0000_i1038" style="width:0;height:1.5pt" o:hralign="center" o:hrstd="t" o:hr="t" fillcolor="#a0a0a0" stroked="f"/>
        </w:pict>
      </w:r>
    </w:p>
    <w:p w14:paraId="2F1D4B3D" w14:textId="77777777" w:rsidR="00A345FD" w:rsidRPr="00A345FD" w:rsidRDefault="00A345FD" w:rsidP="00A345F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345FD">
        <w:rPr>
          <w:rFonts w:ascii="Times New Roman" w:eastAsia="Times New Roman" w:hAnsi="Times New Roman" w:cs="Times New Roman"/>
          <w:b/>
          <w:bCs/>
          <w:sz w:val="27"/>
          <w:szCs w:val="27"/>
          <w:lang w:eastAsia="en-IN"/>
        </w:rPr>
        <w:t>Who Uses These Tools?</w:t>
      </w:r>
    </w:p>
    <w:p w14:paraId="11DC37AF" w14:textId="77777777" w:rsidR="00A345FD" w:rsidRPr="00A345FD" w:rsidRDefault="00A345FD" w:rsidP="00A345FD">
      <w:p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sz w:val="24"/>
          <w:szCs w:val="24"/>
          <w:lang w:eastAsia="en-IN"/>
        </w:rPr>
        <w:t>These tools benefit various roles:</w:t>
      </w:r>
    </w:p>
    <w:p w14:paraId="4850E3DB" w14:textId="77777777" w:rsidR="00A345FD" w:rsidRPr="00A345FD" w:rsidRDefault="00A345FD" w:rsidP="00A345FD">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b/>
          <w:bCs/>
          <w:sz w:val="24"/>
          <w:szCs w:val="24"/>
          <w:lang w:eastAsia="en-IN"/>
        </w:rPr>
        <w:lastRenderedPageBreak/>
        <w:t>Architects</w:t>
      </w:r>
      <w:r w:rsidRPr="00A345FD">
        <w:rPr>
          <w:rFonts w:ascii="Times New Roman" w:eastAsia="Times New Roman" w:hAnsi="Times New Roman" w:cs="Times New Roman"/>
          <w:sz w:val="24"/>
          <w:szCs w:val="24"/>
          <w:lang w:eastAsia="en-IN"/>
        </w:rPr>
        <w:t xml:space="preserve"> can assess the technical debt across the infrastructure and track architectural evolution.</w:t>
      </w:r>
    </w:p>
    <w:p w14:paraId="624213A3" w14:textId="77777777" w:rsidR="00A345FD" w:rsidRPr="00A345FD" w:rsidRDefault="00A345FD" w:rsidP="00A345FD">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b/>
          <w:bCs/>
          <w:sz w:val="24"/>
          <w:szCs w:val="24"/>
          <w:lang w:eastAsia="en-IN"/>
        </w:rPr>
        <w:t>Team Leads</w:t>
      </w:r>
      <w:r w:rsidRPr="00A345FD">
        <w:rPr>
          <w:rFonts w:ascii="Times New Roman" w:eastAsia="Times New Roman" w:hAnsi="Times New Roman" w:cs="Times New Roman"/>
          <w:sz w:val="24"/>
          <w:szCs w:val="24"/>
          <w:lang w:eastAsia="en-IN"/>
        </w:rPr>
        <w:t xml:space="preserve"> can review their team’s application health.</w:t>
      </w:r>
    </w:p>
    <w:p w14:paraId="1BF82E35" w14:textId="77777777" w:rsidR="00A345FD" w:rsidRPr="00A345FD" w:rsidRDefault="00A345FD" w:rsidP="00A345FD">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A345FD">
        <w:rPr>
          <w:rFonts w:ascii="Times New Roman" w:eastAsia="Times New Roman" w:hAnsi="Times New Roman" w:cs="Times New Roman"/>
          <w:b/>
          <w:bCs/>
          <w:sz w:val="24"/>
          <w:szCs w:val="24"/>
          <w:lang w:eastAsia="en-IN"/>
        </w:rPr>
        <w:t>Developers</w:t>
      </w:r>
      <w:r w:rsidRPr="00A345FD">
        <w:rPr>
          <w:rFonts w:ascii="Times New Roman" w:eastAsia="Times New Roman" w:hAnsi="Times New Roman" w:cs="Times New Roman"/>
          <w:sz w:val="24"/>
          <w:szCs w:val="24"/>
          <w:lang w:eastAsia="en-IN"/>
        </w:rPr>
        <w:t xml:space="preserve"> can identify and fix technical debt, ensuring best practices are followed.</w:t>
      </w:r>
    </w:p>
    <w:p w14:paraId="1B116080" w14:textId="77777777" w:rsidR="00A345FD" w:rsidRPr="00A345FD" w:rsidRDefault="00383B6E" w:rsidP="00A345F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08A33C2E">
          <v:rect id="_x0000_i1039" style="width:0;height:1.5pt" o:hralign="center" o:hrstd="t" o:hr="t" fillcolor="#a0a0a0" stroked="f"/>
        </w:pict>
      </w:r>
    </w:p>
    <w:p w14:paraId="04AFDFA7" w14:textId="77777777" w:rsidR="00A345FD" w:rsidRPr="00A345FD" w:rsidRDefault="00A345FD" w:rsidP="00A345F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345FD">
        <w:rPr>
          <w:rFonts w:ascii="Times New Roman" w:eastAsia="Times New Roman" w:hAnsi="Times New Roman" w:cs="Times New Roman"/>
          <w:b/>
          <w:bCs/>
          <w:sz w:val="27"/>
          <w:szCs w:val="27"/>
          <w:lang w:eastAsia="en-IN"/>
        </w:rPr>
        <w:t>What’s Next?</w:t>
      </w:r>
    </w:p>
    <w:p w14:paraId="66431917" w14:textId="77777777" w:rsidR="00812215" w:rsidRPr="00812215" w:rsidRDefault="00A345FD" w:rsidP="00812215">
      <w:pPr>
        <w:pStyle w:val="Heading3"/>
      </w:pPr>
      <w:r w:rsidRPr="00A345FD">
        <w:rPr>
          <w:sz w:val="24"/>
          <w:szCs w:val="24"/>
        </w:rPr>
        <w:t>In the next lesson, you’ll see demos of Discovery and AI Mentor Studio, which will help you understand exactly how to use these tools for architecture validation.</w:t>
      </w:r>
      <w:r w:rsidR="00812215">
        <w:rPr>
          <w:sz w:val="24"/>
          <w:szCs w:val="24"/>
        </w:rPr>
        <w:br/>
      </w:r>
      <w:r w:rsidR="00812215">
        <w:rPr>
          <w:sz w:val="24"/>
          <w:szCs w:val="24"/>
        </w:rPr>
        <w:br/>
      </w:r>
      <w:r w:rsidR="00812215" w:rsidRPr="00DB015A">
        <w:rPr>
          <w:u w:val="single"/>
        </w:rPr>
        <w:t>AI Mentor Studio – Walkthrough</w:t>
      </w:r>
    </w:p>
    <w:p w14:paraId="372663E5" w14:textId="77777777" w:rsidR="00812215" w:rsidRPr="00812215" w:rsidRDefault="00812215" w:rsidP="00812215">
      <w:p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sz w:val="24"/>
          <w:szCs w:val="24"/>
          <w:lang w:eastAsia="en-IN"/>
        </w:rPr>
        <w:t xml:space="preserve">Let’s take a look at </w:t>
      </w:r>
      <w:r w:rsidRPr="00812215">
        <w:rPr>
          <w:rFonts w:ascii="Times New Roman" w:eastAsia="Times New Roman" w:hAnsi="Times New Roman" w:cs="Times New Roman"/>
          <w:b/>
          <w:bCs/>
          <w:sz w:val="24"/>
          <w:szCs w:val="24"/>
          <w:lang w:eastAsia="en-IN"/>
        </w:rPr>
        <w:t>AI Mentor Studio in action</w:t>
      </w:r>
      <w:r w:rsidRPr="00812215">
        <w:rPr>
          <w:rFonts w:ascii="Times New Roman" w:eastAsia="Times New Roman" w:hAnsi="Times New Roman" w:cs="Times New Roman"/>
          <w:sz w:val="24"/>
          <w:szCs w:val="24"/>
          <w:lang w:eastAsia="en-IN"/>
        </w:rPr>
        <w:t>!</w:t>
      </w:r>
    </w:p>
    <w:p w14:paraId="56D3082E" w14:textId="77777777" w:rsidR="00812215" w:rsidRPr="00812215" w:rsidRDefault="00812215" w:rsidP="00812215">
      <w:p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sz w:val="24"/>
          <w:szCs w:val="24"/>
          <w:lang w:eastAsia="en-IN"/>
        </w:rPr>
        <w:t xml:space="preserve">If you’re using it for the first time, you’ll need to </w:t>
      </w:r>
      <w:r w:rsidRPr="00812215">
        <w:rPr>
          <w:rFonts w:ascii="Times New Roman" w:eastAsia="Times New Roman" w:hAnsi="Times New Roman" w:cs="Times New Roman"/>
          <w:b/>
          <w:bCs/>
          <w:sz w:val="24"/>
          <w:szCs w:val="24"/>
          <w:lang w:eastAsia="en-IN"/>
        </w:rPr>
        <w:t>log in and complete the setup</w:t>
      </w:r>
      <w:r w:rsidRPr="00812215">
        <w:rPr>
          <w:rFonts w:ascii="Times New Roman" w:eastAsia="Times New Roman" w:hAnsi="Times New Roman" w:cs="Times New Roman"/>
          <w:sz w:val="24"/>
          <w:szCs w:val="24"/>
          <w:lang w:eastAsia="en-IN"/>
        </w:rPr>
        <w:t xml:space="preserve"> by following the on-screen instructions. In this example, the setup is already complete.</w:t>
      </w:r>
    </w:p>
    <w:p w14:paraId="78EDAB31" w14:textId="77777777" w:rsidR="00812215" w:rsidRPr="00812215" w:rsidRDefault="00812215" w:rsidP="00812215">
      <w:p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sz w:val="24"/>
          <w:szCs w:val="24"/>
          <w:lang w:eastAsia="en-IN"/>
        </w:rPr>
        <w:t xml:space="preserve">Once logged in, the </w:t>
      </w:r>
      <w:r w:rsidRPr="00812215">
        <w:rPr>
          <w:rFonts w:ascii="Times New Roman" w:eastAsia="Times New Roman" w:hAnsi="Times New Roman" w:cs="Times New Roman"/>
          <w:b/>
          <w:bCs/>
          <w:sz w:val="24"/>
          <w:szCs w:val="24"/>
          <w:lang w:eastAsia="en-IN"/>
        </w:rPr>
        <w:t>AI Mentor Studio dashboard</w:t>
      </w:r>
      <w:r w:rsidRPr="00812215">
        <w:rPr>
          <w:rFonts w:ascii="Times New Roman" w:eastAsia="Times New Roman" w:hAnsi="Times New Roman" w:cs="Times New Roman"/>
          <w:sz w:val="24"/>
          <w:szCs w:val="24"/>
          <w:lang w:eastAsia="en-IN"/>
        </w:rPr>
        <w:t xml:space="preserve"> displays a list of all applications in your environment. Each application is </w:t>
      </w:r>
      <w:r w:rsidRPr="00812215">
        <w:rPr>
          <w:rFonts w:ascii="Times New Roman" w:eastAsia="Times New Roman" w:hAnsi="Times New Roman" w:cs="Times New Roman"/>
          <w:b/>
          <w:bCs/>
          <w:sz w:val="24"/>
          <w:szCs w:val="24"/>
          <w:lang w:eastAsia="en-IN"/>
        </w:rPr>
        <w:t>color-coded</w:t>
      </w:r>
      <w:r w:rsidRPr="00812215">
        <w:rPr>
          <w:rFonts w:ascii="Times New Roman" w:eastAsia="Times New Roman" w:hAnsi="Times New Roman" w:cs="Times New Roman"/>
          <w:sz w:val="24"/>
          <w:szCs w:val="24"/>
          <w:lang w:eastAsia="en-IN"/>
        </w:rPr>
        <w:t xml:space="preserve"> to show its </w:t>
      </w:r>
      <w:r w:rsidRPr="00812215">
        <w:rPr>
          <w:rFonts w:ascii="Times New Roman" w:eastAsia="Times New Roman" w:hAnsi="Times New Roman" w:cs="Times New Roman"/>
          <w:b/>
          <w:bCs/>
          <w:sz w:val="24"/>
          <w:szCs w:val="24"/>
          <w:lang w:eastAsia="en-IN"/>
        </w:rPr>
        <w:t>technical debt status</w:t>
      </w:r>
      <w:r w:rsidRPr="00812215">
        <w:rPr>
          <w:rFonts w:ascii="Times New Roman" w:eastAsia="Times New Roman" w:hAnsi="Times New Roman" w:cs="Times New Roman"/>
          <w:sz w:val="24"/>
          <w:szCs w:val="24"/>
          <w:lang w:eastAsia="en-IN"/>
        </w:rPr>
        <w:t xml:space="preserve">, which ranges across </w:t>
      </w:r>
      <w:r w:rsidRPr="00812215">
        <w:rPr>
          <w:rFonts w:ascii="Times New Roman" w:eastAsia="Times New Roman" w:hAnsi="Times New Roman" w:cs="Times New Roman"/>
          <w:b/>
          <w:bCs/>
          <w:sz w:val="24"/>
          <w:szCs w:val="24"/>
          <w:lang w:eastAsia="en-IN"/>
        </w:rPr>
        <w:t>five levels</w:t>
      </w:r>
      <w:r w:rsidRPr="00812215">
        <w:rPr>
          <w:rFonts w:ascii="Times New Roman" w:eastAsia="Times New Roman" w:hAnsi="Times New Roman" w:cs="Times New Roman"/>
          <w:sz w:val="24"/>
          <w:szCs w:val="24"/>
          <w:lang w:eastAsia="en-IN"/>
        </w:rPr>
        <w:t xml:space="preserve">, from </w:t>
      </w:r>
      <w:r w:rsidRPr="00812215">
        <w:rPr>
          <w:rFonts w:ascii="Times New Roman" w:eastAsia="Times New Roman" w:hAnsi="Times New Roman" w:cs="Times New Roman"/>
          <w:b/>
          <w:bCs/>
          <w:sz w:val="24"/>
          <w:szCs w:val="24"/>
          <w:lang w:eastAsia="en-IN"/>
        </w:rPr>
        <w:t>red</w:t>
      </w:r>
      <w:r w:rsidRPr="00812215">
        <w:rPr>
          <w:rFonts w:ascii="Times New Roman" w:eastAsia="Times New Roman" w:hAnsi="Times New Roman" w:cs="Times New Roman"/>
          <w:sz w:val="24"/>
          <w:szCs w:val="24"/>
          <w:lang w:eastAsia="en-IN"/>
        </w:rPr>
        <w:t xml:space="preserve"> (high technical debt) to </w:t>
      </w:r>
      <w:r w:rsidRPr="00812215">
        <w:rPr>
          <w:rFonts w:ascii="Times New Roman" w:eastAsia="Times New Roman" w:hAnsi="Times New Roman" w:cs="Times New Roman"/>
          <w:b/>
          <w:bCs/>
          <w:sz w:val="24"/>
          <w:szCs w:val="24"/>
          <w:lang w:eastAsia="en-IN"/>
        </w:rPr>
        <w:t>green</w:t>
      </w:r>
      <w:r w:rsidRPr="00812215">
        <w:rPr>
          <w:rFonts w:ascii="Times New Roman" w:eastAsia="Times New Roman" w:hAnsi="Times New Roman" w:cs="Times New Roman"/>
          <w:sz w:val="24"/>
          <w:szCs w:val="24"/>
          <w:lang w:eastAsia="en-IN"/>
        </w:rPr>
        <w:t xml:space="preserve"> (low technical debt).</w:t>
      </w:r>
    </w:p>
    <w:p w14:paraId="50CD78E0" w14:textId="77777777" w:rsidR="00812215" w:rsidRPr="00812215" w:rsidRDefault="00812215" w:rsidP="00812215">
      <w:p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sz w:val="24"/>
          <w:szCs w:val="24"/>
          <w:lang w:eastAsia="en-IN"/>
        </w:rPr>
        <w:t xml:space="preserve">A higher level of technical debt means the app has </w:t>
      </w:r>
      <w:r w:rsidRPr="00812215">
        <w:rPr>
          <w:rFonts w:ascii="Times New Roman" w:eastAsia="Times New Roman" w:hAnsi="Times New Roman" w:cs="Times New Roman"/>
          <w:b/>
          <w:bCs/>
          <w:sz w:val="24"/>
          <w:szCs w:val="24"/>
          <w:lang w:eastAsia="en-IN"/>
        </w:rPr>
        <w:t>more issues</w:t>
      </w:r>
      <w:r w:rsidRPr="00812215">
        <w:rPr>
          <w:rFonts w:ascii="Times New Roman" w:eastAsia="Times New Roman" w:hAnsi="Times New Roman" w:cs="Times New Roman"/>
          <w:sz w:val="24"/>
          <w:szCs w:val="24"/>
          <w:lang w:eastAsia="en-IN"/>
        </w:rPr>
        <w:t xml:space="preserve"> or </w:t>
      </w:r>
      <w:r w:rsidRPr="00812215">
        <w:rPr>
          <w:rFonts w:ascii="Times New Roman" w:eastAsia="Times New Roman" w:hAnsi="Times New Roman" w:cs="Times New Roman"/>
          <w:b/>
          <w:bCs/>
          <w:sz w:val="24"/>
          <w:szCs w:val="24"/>
          <w:lang w:eastAsia="en-IN"/>
        </w:rPr>
        <w:t>more severe problems</w:t>
      </w:r>
      <w:r w:rsidRPr="00812215">
        <w:rPr>
          <w:rFonts w:ascii="Times New Roman" w:eastAsia="Times New Roman" w:hAnsi="Times New Roman" w:cs="Times New Roman"/>
          <w:sz w:val="24"/>
          <w:szCs w:val="24"/>
          <w:lang w:eastAsia="en-IN"/>
        </w:rPr>
        <w:t>, which may relate to:</w:t>
      </w:r>
    </w:p>
    <w:p w14:paraId="75A30FCD" w14:textId="77777777" w:rsidR="00812215" w:rsidRPr="00812215" w:rsidRDefault="00812215" w:rsidP="00812215">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b/>
          <w:bCs/>
          <w:sz w:val="24"/>
          <w:szCs w:val="24"/>
          <w:lang w:eastAsia="en-IN"/>
        </w:rPr>
        <w:t>Performance</w:t>
      </w:r>
    </w:p>
    <w:p w14:paraId="0BA210EE" w14:textId="77777777" w:rsidR="00812215" w:rsidRPr="00812215" w:rsidRDefault="00812215" w:rsidP="00812215">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b/>
          <w:bCs/>
          <w:sz w:val="24"/>
          <w:szCs w:val="24"/>
          <w:lang w:eastAsia="en-IN"/>
        </w:rPr>
        <w:t>Security</w:t>
      </w:r>
    </w:p>
    <w:p w14:paraId="63702BD6" w14:textId="77777777" w:rsidR="00812215" w:rsidRPr="00812215" w:rsidRDefault="00812215" w:rsidP="00812215">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b/>
          <w:bCs/>
          <w:sz w:val="24"/>
          <w:szCs w:val="24"/>
          <w:lang w:eastAsia="en-IN"/>
        </w:rPr>
        <w:t>Architecture</w:t>
      </w:r>
    </w:p>
    <w:p w14:paraId="614EA57B" w14:textId="77777777" w:rsidR="00812215" w:rsidRPr="00812215" w:rsidRDefault="00812215" w:rsidP="00812215">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b/>
          <w:bCs/>
          <w:sz w:val="24"/>
          <w:szCs w:val="24"/>
          <w:lang w:eastAsia="en-IN"/>
        </w:rPr>
        <w:t>Maintainability</w:t>
      </w:r>
    </w:p>
    <w:p w14:paraId="212F3960" w14:textId="77777777" w:rsidR="00812215" w:rsidRPr="00812215" w:rsidRDefault="00812215" w:rsidP="00812215">
      <w:p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sz w:val="24"/>
          <w:szCs w:val="24"/>
          <w:lang w:eastAsia="en-IN"/>
        </w:rPr>
        <w:t xml:space="preserve">For each issue (or </w:t>
      </w:r>
      <w:r w:rsidRPr="00812215">
        <w:rPr>
          <w:rFonts w:ascii="Times New Roman" w:eastAsia="Times New Roman" w:hAnsi="Times New Roman" w:cs="Times New Roman"/>
          <w:i/>
          <w:iCs/>
          <w:sz w:val="24"/>
          <w:szCs w:val="24"/>
          <w:lang w:eastAsia="en-IN"/>
        </w:rPr>
        <w:t>pattern</w:t>
      </w:r>
      <w:r w:rsidRPr="00812215">
        <w:rPr>
          <w:rFonts w:ascii="Times New Roman" w:eastAsia="Times New Roman" w:hAnsi="Times New Roman" w:cs="Times New Roman"/>
          <w:sz w:val="24"/>
          <w:szCs w:val="24"/>
          <w:lang w:eastAsia="en-IN"/>
        </w:rPr>
        <w:t xml:space="preserve">), you can </w:t>
      </w:r>
      <w:r w:rsidRPr="00812215">
        <w:rPr>
          <w:rFonts w:ascii="Times New Roman" w:eastAsia="Times New Roman" w:hAnsi="Times New Roman" w:cs="Times New Roman"/>
          <w:b/>
          <w:bCs/>
          <w:sz w:val="24"/>
          <w:szCs w:val="24"/>
          <w:lang w:eastAsia="en-IN"/>
        </w:rPr>
        <w:t>drill down to the exact location</w:t>
      </w:r>
      <w:r w:rsidRPr="00812215">
        <w:rPr>
          <w:rFonts w:ascii="Times New Roman" w:eastAsia="Times New Roman" w:hAnsi="Times New Roman" w:cs="Times New Roman"/>
          <w:sz w:val="24"/>
          <w:szCs w:val="24"/>
          <w:lang w:eastAsia="en-IN"/>
        </w:rPr>
        <w:t xml:space="preserve"> of the finding. For example, a problem might be found in a SQL query named </w:t>
      </w:r>
      <w:proofErr w:type="spellStart"/>
      <w:r w:rsidRPr="00812215">
        <w:rPr>
          <w:rFonts w:ascii="Courier New" w:eastAsia="Times New Roman" w:hAnsi="Courier New" w:cs="Courier New"/>
          <w:sz w:val="20"/>
          <w:szCs w:val="20"/>
          <w:lang w:eastAsia="en-IN"/>
        </w:rPr>
        <w:t>GetRatings</w:t>
      </w:r>
      <w:proofErr w:type="spellEnd"/>
      <w:r w:rsidRPr="00812215">
        <w:rPr>
          <w:rFonts w:ascii="Times New Roman" w:eastAsia="Times New Roman" w:hAnsi="Times New Roman" w:cs="Times New Roman"/>
          <w:sz w:val="24"/>
          <w:szCs w:val="24"/>
          <w:lang w:eastAsia="en-IN"/>
        </w:rPr>
        <w:t xml:space="preserve">, which resides inside the </w:t>
      </w:r>
      <w:proofErr w:type="spellStart"/>
      <w:r w:rsidRPr="00812215">
        <w:rPr>
          <w:rFonts w:ascii="Courier New" w:eastAsia="Times New Roman" w:hAnsi="Courier New" w:cs="Courier New"/>
          <w:sz w:val="20"/>
          <w:szCs w:val="20"/>
          <w:lang w:eastAsia="en-IN"/>
        </w:rPr>
        <w:t>FieldEventsManager</w:t>
      </w:r>
      <w:proofErr w:type="spellEnd"/>
      <w:r w:rsidRPr="00812215">
        <w:rPr>
          <w:rFonts w:ascii="Times New Roman" w:eastAsia="Times New Roman" w:hAnsi="Times New Roman" w:cs="Times New Roman"/>
          <w:sz w:val="24"/>
          <w:szCs w:val="24"/>
          <w:lang w:eastAsia="en-IN"/>
        </w:rPr>
        <w:t xml:space="preserve"> module.</w:t>
      </w:r>
    </w:p>
    <w:p w14:paraId="2BB8DB9D" w14:textId="77777777" w:rsidR="00812215" w:rsidRPr="00812215" w:rsidRDefault="00812215" w:rsidP="00812215">
      <w:pPr>
        <w:spacing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sz w:val="24"/>
          <w:szCs w:val="24"/>
          <w:lang w:eastAsia="en-IN"/>
        </w:rPr>
        <w:t xml:space="preserve">Note: </w:t>
      </w:r>
      <w:r w:rsidRPr="00812215">
        <w:rPr>
          <w:rFonts w:ascii="Times New Roman" w:eastAsia="Times New Roman" w:hAnsi="Times New Roman" w:cs="Times New Roman"/>
          <w:b/>
          <w:bCs/>
          <w:sz w:val="24"/>
          <w:szCs w:val="24"/>
          <w:lang w:eastAsia="en-IN"/>
        </w:rPr>
        <w:t>AI Mentor Studio does not fix the issues automatically</w:t>
      </w:r>
      <w:r w:rsidRPr="00812215">
        <w:rPr>
          <w:rFonts w:ascii="Times New Roman" w:eastAsia="Times New Roman" w:hAnsi="Times New Roman" w:cs="Times New Roman"/>
          <w:sz w:val="24"/>
          <w:szCs w:val="24"/>
          <w:lang w:eastAsia="en-IN"/>
        </w:rPr>
        <w:t>—developers are responsible for making the changes.</w:t>
      </w:r>
    </w:p>
    <w:p w14:paraId="6DCDD14D" w14:textId="77777777" w:rsidR="00812215" w:rsidRPr="00812215" w:rsidRDefault="00383B6E" w:rsidP="0081221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FA815E1">
          <v:rect id="_x0000_i1040" style="width:0;height:1.5pt" o:hralign="center" o:hrstd="t" o:hr="t" fillcolor="#a0a0a0" stroked="f"/>
        </w:pict>
      </w:r>
    </w:p>
    <w:p w14:paraId="0BE36AD1" w14:textId="77777777" w:rsidR="00812215" w:rsidRPr="00812215" w:rsidRDefault="00812215" w:rsidP="0081221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12215">
        <w:rPr>
          <w:rFonts w:ascii="Times New Roman" w:eastAsia="Times New Roman" w:hAnsi="Times New Roman" w:cs="Times New Roman"/>
          <w:b/>
          <w:bCs/>
          <w:sz w:val="27"/>
          <w:szCs w:val="27"/>
          <w:lang w:eastAsia="en-IN"/>
        </w:rPr>
        <w:t>Key Features</w:t>
      </w:r>
    </w:p>
    <w:p w14:paraId="2E858082" w14:textId="77777777" w:rsidR="00812215" w:rsidRPr="00812215" w:rsidRDefault="00812215" w:rsidP="00812215">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sz w:val="24"/>
          <w:szCs w:val="24"/>
          <w:lang w:eastAsia="en-IN"/>
        </w:rPr>
        <w:t xml:space="preserve">You can open the findings </w:t>
      </w:r>
      <w:r w:rsidRPr="00812215">
        <w:rPr>
          <w:rFonts w:ascii="Times New Roman" w:eastAsia="Times New Roman" w:hAnsi="Times New Roman" w:cs="Times New Roman"/>
          <w:b/>
          <w:bCs/>
          <w:sz w:val="24"/>
          <w:szCs w:val="24"/>
          <w:lang w:eastAsia="en-IN"/>
        </w:rPr>
        <w:t>directly in Service Studio</w:t>
      </w:r>
      <w:r w:rsidRPr="00812215">
        <w:rPr>
          <w:rFonts w:ascii="Times New Roman" w:eastAsia="Times New Roman" w:hAnsi="Times New Roman" w:cs="Times New Roman"/>
          <w:sz w:val="24"/>
          <w:szCs w:val="24"/>
          <w:lang w:eastAsia="en-IN"/>
        </w:rPr>
        <w:t>.</w:t>
      </w:r>
    </w:p>
    <w:p w14:paraId="529FD7FD" w14:textId="77777777" w:rsidR="00812215" w:rsidRPr="00812215" w:rsidRDefault="00812215" w:rsidP="00812215">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sz w:val="24"/>
          <w:szCs w:val="24"/>
          <w:lang w:eastAsia="en-IN"/>
        </w:rPr>
        <w:t xml:space="preserve">You can view details at both the </w:t>
      </w:r>
      <w:r w:rsidRPr="00812215">
        <w:rPr>
          <w:rFonts w:ascii="Times New Roman" w:eastAsia="Times New Roman" w:hAnsi="Times New Roman" w:cs="Times New Roman"/>
          <w:b/>
          <w:bCs/>
          <w:sz w:val="24"/>
          <w:szCs w:val="24"/>
          <w:lang w:eastAsia="en-IN"/>
        </w:rPr>
        <w:t>application level</w:t>
      </w:r>
      <w:r w:rsidRPr="00812215">
        <w:rPr>
          <w:rFonts w:ascii="Times New Roman" w:eastAsia="Times New Roman" w:hAnsi="Times New Roman" w:cs="Times New Roman"/>
          <w:sz w:val="24"/>
          <w:szCs w:val="24"/>
          <w:lang w:eastAsia="en-IN"/>
        </w:rPr>
        <w:t xml:space="preserve"> and the </w:t>
      </w:r>
      <w:r w:rsidRPr="00812215">
        <w:rPr>
          <w:rFonts w:ascii="Times New Roman" w:eastAsia="Times New Roman" w:hAnsi="Times New Roman" w:cs="Times New Roman"/>
          <w:b/>
          <w:bCs/>
          <w:sz w:val="24"/>
          <w:szCs w:val="24"/>
          <w:lang w:eastAsia="en-IN"/>
        </w:rPr>
        <w:t>module level</w:t>
      </w:r>
      <w:r w:rsidRPr="00812215">
        <w:rPr>
          <w:rFonts w:ascii="Times New Roman" w:eastAsia="Times New Roman" w:hAnsi="Times New Roman" w:cs="Times New Roman"/>
          <w:sz w:val="24"/>
          <w:szCs w:val="24"/>
          <w:lang w:eastAsia="en-IN"/>
        </w:rPr>
        <w:t>.</w:t>
      </w:r>
    </w:p>
    <w:p w14:paraId="592DD9CD" w14:textId="77777777" w:rsidR="00812215" w:rsidRPr="00812215" w:rsidRDefault="00812215" w:rsidP="00812215">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sz w:val="24"/>
          <w:szCs w:val="24"/>
          <w:lang w:eastAsia="en-IN"/>
        </w:rPr>
        <w:t xml:space="preserve">Each module also uses the </w:t>
      </w:r>
      <w:r w:rsidRPr="00812215">
        <w:rPr>
          <w:rFonts w:ascii="Times New Roman" w:eastAsia="Times New Roman" w:hAnsi="Times New Roman" w:cs="Times New Roman"/>
          <w:b/>
          <w:bCs/>
          <w:sz w:val="24"/>
          <w:szCs w:val="24"/>
          <w:lang w:eastAsia="en-IN"/>
        </w:rPr>
        <w:t>same color-coded system</w:t>
      </w:r>
      <w:r w:rsidRPr="00812215">
        <w:rPr>
          <w:rFonts w:ascii="Times New Roman" w:eastAsia="Times New Roman" w:hAnsi="Times New Roman" w:cs="Times New Roman"/>
          <w:sz w:val="24"/>
          <w:szCs w:val="24"/>
          <w:lang w:eastAsia="en-IN"/>
        </w:rPr>
        <w:t xml:space="preserve"> to reflect its own technical debt.</w:t>
      </w:r>
    </w:p>
    <w:p w14:paraId="4F0985F5" w14:textId="77777777" w:rsidR="00812215" w:rsidRPr="00812215" w:rsidRDefault="00812215" w:rsidP="00812215">
      <w:p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sz w:val="24"/>
          <w:szCs w:val="24"/>
          <w:lang w:eastAsia="en-IN"/>
        </w:rPr>
        <w:t xml:space="preserve">By clicking a specific module, you can access its </w:t>
      </w:r>
      <w:r w:rsidRPr="00812215">
        <w:rPr>
          <w:rFonts w:ascii="Times New Roman" w:eastAsia="Times New Roman" w:hAnsi="Times New Roman" w:cs="Times New Roman"/>
          <w:b/>
          <w:bCs/>
          <w:sz w:val="24"/>
          <w:szCs w:val="24"/>
          <w:lang w:eastAsia="en-IN"/>
        </w:rPr>
        <w:t>module report</w:t>
      </w:r>
      <w:r w:rsidRPr="00812215">
        <w:rPr>
          <w:rFonts w:ascii="Times New Roman" w:eastAsia="Times New Roman" w:hAnsi="Times New Roman" w:cs="Times New Roman"/>
          <w:sz w:val="24"/>
          <w:szCs w:val="24"/>
          <w:lang w:eastAsia="en-IN"/>
        </w:rPr>
        <w:t xml:space="preserve"> and see the individual findings, just like at the app level.</w:t>
      </w:r>
    </w:p>
    <w:p w14:paraId="3B64E4D7" w14:textId="77777777" w:rsidR="00812215" w:rsidRPr="00812215" w:rsidRDefault="00383B6E" w:rsidP="0081221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pict w14:anchorId="6E5C4EAC">
          <v:rect id="_x0000_i1041" style="width:0;height:1.5pt" o:hralign="center" o:hrstd="t" o:hr="t" fillcolor="#a0a0a0" stroked="f"/>
        </w:pict>
      </w:r>
    </w:p>
    <w:p w14:paraId="28ABE7F8" w14:textId="77777777" w:rsidR="00812215" w:rsidRPr="00812215" w:rsidRDefault="00812215" w:rsidP="0081221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12215">
        <w:rPr>
          <w:rFonts w:ascii="Times New Roman" w:eastAsia="Times New Roman" w:hAnsi="Times New Roman" w:cs="Times New Roman"/>
          <w:b/>
          <w:bCs/>
          <w:sz w:val="27"/>
          <w:szCs w:val="27"/>
          <w:lang w:eastAsia="en-IN"/>
        </w:rPr>
        <w:t>Final Note</w:t>
      </w:r>
    </w:p>
    <w:p w14:paraId="65EEE318" w14:textId="77777777" w:rsidR="00812215" w:rsidRPr="00812215" w:rsidRDefault="00812215" w:rsidP="00812215">
      <w:pPr>
        <w:spacing w:before="100" w:beforeAutospacing="1" w:after="100" w:afterAutospacing="1" w:line="240" w:lineRule="auto"/>
        <w:rPr>
          <w:rFonts w:ascii="Times New Roman" w:eastAsia="Times New Roman" w:hAnsi="Times New Roman" w:cs="Times New Roman"/>
          <w:sz w:val="24"/>
          <w:szCs w:val="24"/>
          <w:lang w:eastAsia="en-IN"/>
        </w:rPr>
      </w:pPr>
      <w:r w:rsidRPr="00812215">
        <w:rPr>
          <w:rFonts w:ascii="Times New Roman" w:eastAsia="Times New Roman" w:hAnsi="Times New Roman" w:cs="Times New Roman"/>
          <w:sz w:val="24"/>
          <w:szCs w:val="24"/>
          <w:lang w:eastAsia="en-IN"/>
        </w:rPr>
        <w:t xml:space="preserve">Thanks for watching this walkthrough of </w:t>
      </w:r>
      <w:r w:rsidRPr="00812215">
        <w:rPr>
          <w:rFonts w:ascii="Times New Roman" w:eastAsia="Times New Roman" w:hAnsi="Times New Roman" w:cs="Times New Roman"/>
          <w:b/>
          <w:bCs/>
          <w:sz w:val="24"/>
          <w:szCs w:val="24"/>
          <w:lang w:eastAsia="en-IN"/>
        </w:rPr>
        <w:t>AI Mentor Studio</w:t>
      </w:r>
      <w:r w:rsidRPr="00812215">
        <w:rPr>
          <w:rFonts w:ascii="Times New Roman" w:eastAsia="Times New Roman" w:hAnsi="Times New Roman" w:cs="Times New Roman"/>
          <w:sz w:val="24"/>
          <w:szCs w:val="24"/>
          <w:lang w:eastAsia="en-IN"/>
        </w:rPr>
        <w:t>.</w:t>
      </w:r>
      <w:r w:rsidRPr="00812215">
        <w:rPr>
          <w:rFonts w:ascii="Times New Roman" w:eastAsia="Times New Roman" w:hAnsi="Times New Roman" w:cs="Times New Roman"/>
          <w:sz w:val="24"/>
          <w:szCs w:val="24"/>
          <w:lang w:eastAsia="en-IN"/>
        </w:rPr>
        <w:br/>
        <w:t xml:space="preserve">Keep using it to </w:t>
      </w:r>
      <w:r w:rsidRPr="00812215">
        <w:rPr>
          <w:rFonts w:ascii="Times New Roman" w:eastAsia="Times New Roman" w:hAnsi="Times New Roman" w:cs="Times New Roman"/>
          <w:b/>
          <w:bCs/>
          <w:sz w:val="24"/>
          <w:szCs w:val="24"/>
          <w:lang w:eastAsia="en-IN"/>
        </w:rPr>
        <w:t>identify issues and reduce your technical debt</w:t>
      </w:r>
      <w:r w:rsidRPr="00812215">
        <w:rPr>
          <w:rFonts w:ascii="Times New Roman" w:eastAsia="Times New Roman" w:hAnsi="Times New Roman" w:cs="Times New Roman"/>
          <w:sz w:val="24"/>
          <w:szCs w:val="24"/>
          <w:lang w:eastAsia="en-IN"/>
        </w:rPr>
        <w:t xml:space="preserve"> effectively!</w:t>
      </w:r>
    </w:p>
    <w:p w14:paraId="75FFAD51" w14:textId="102ED4AF" w:rsidR="001222CF" w:rsidRPr="001222CF" w:rsidRDefault="001222CF" w:rsidP="001222CF">
      <w:pPr>
        <w:spacing w:before="100" w:beforeAutospacing="1" w:after="100" w:afterAutospacing="1" w:line="240" w:lineRule="auto"/>
        <w:outlineLvl w:val="2"/>
        <w:rPr>
          <w:rFonts w:ascii="Times New Roman" w:eastAsia="Times New Roman" w:hAnsi="Times New Roman" w:cs="Times New Roman"/>
          <w:b/>
          <w:bCs/>
          <w:sz w:val="27"/>
          <w:szCs w:val="27"/>
          <w:u w:val="single"/>
          <w:lang w:eastAsia="en-IN"/>
        </w:rPr>
      </w:pPr>
      <w:r w:rsidRPr="001222CF">
        <w:rPr>
          <w:rFonts w:ascii="Times New Roman" w:eastAsia="Times New Roman" w:hAnsi="Times New Roman" w:cs="Times New Roman"/>
          <w:b/>
          <w:bCs/>
          <w:sz w:val="27"/>
          <w:szCs w:val="27"/>
          <w:u w:val="single"/>
          <w:lang w:eastAsia="en-IN"/>
        </w:rPr>
        <w:t xml:space="preserve">Discovery Tool – Walkthrough </w:t>
      </w:r>
      <w:r w:rsidRPr="00DB015A">
        <w:rPr>
          <w:rFonts w:ascii="Times New Roman" w:eastAsia="Times New Roman" w:hAnsi="Times New Roman" w:cs="Times New Roman"/>
          <w:b/>
          <w:bCs/>
          <w:sz w:val="27"/>
          <w:szCs w:val="27"/>
          <w:u w:val="single"/>
          <w:lang w:eastAsia="en-IN"/>
        </w:rPr>
        <w:t xml:space="preserve"> </w:t>
      </w:r>
    </w:p>
    <w:p w14:paraId="6CA8E21A"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Welcome to this demo where we explore the </w:t>
      </w:r>
      <w:r w:rsidRPr="001222CF">
        <w:rPr>
          <w:rFonts w:ascii="Times New Roman" w:eastAsia="Times New Roman" w:hAnsi="Times New Roman" w:cs="Times New Roman"/>
          <w:b/>
          <w:bCs/>
          <w:sz w:val="24"/>
          <w:szCs w:val="24"/>
          <w:lang w:eastAsia="en-IN"/>
        </w:rPr>
        <w:t>Discovery architecture tool</w:t>
      </w:r>
      <w:r w:rsidRPr="001222CF">
        <w:rPr>
          <w:rFonts w:ascii="Times New Roman" w:eastAsia="Times New Roman" w:hAnsi="Times New Roman" w:cs="Times New Roman"/>
          <w:sz w:val="24"/>
          <w:szCs w:val="24"/>
          <w:lang w:eastAsia="en-IN"/>
        </w:rPr>
        <w:t xml:space="preserve"> in action.</w:t>
      </w:r>
    </w:p>
    <w:p w14:paraId="25F6EC05"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We already have several apps in our environment, so let’s begin by </w:t>
      </w:r>
      <w:r w:rsidRPr="001222CF">
        <w:rPr>
          <w:rFonts w:ascii="Times New Roman" w:eastAsia="Times New Roman" w:hAnsi="Times New Roman" w:cs="Times New Roman"/>
          <w:b/>
          <w:bCs/>
          <w:sz w:val="24"/>
          <w:szCs w:val="24"/>
          <w:lang w:eastAsia="en-IN"/>
        </w:rPr>
        <w:t>installing Discovery</w:t>
      </w:r>
      <w:r w:rsidRPr="001222CF">
        <w:rPr>
          <w:rFonts w:ascii="Times New Roman" w:eastAsia="Times New Roman" w:hAnsi="Times New Roman" w:cs="Times New Roman"/>
          <w:sz w:val="24"/>
          <w:szCs w:val="24"/>
          <w:lang w:eastAsia="en-IN"/>
        </w:rPr>
        <w:t xml:space="preserve"> from </w:t>
      </w:r>
      <w:proofErr w:type="spellStart"/>
      <w:r w:rsidRPr="001222CF">
        <w:rPr>
          <w:rFonts w:ascii="Times New Roman" w:eastAsia="Times New Roman" w:hAnsi="Times New Roman" w:cs="Times New Roman"/>
          <w:b/>
          <w:bCs/>
          <w:sz w:val="24"/>
          <w:szCs w:val="24"/>
          <w:lang w:eastAsia="en-IN"/>
        </w:rPr>
        <w:t>OutSystems</w:t>
      </w:r>
      <w:proofErr w:type="spellEnd"/>
      <w:r w:rsidRPr="001222CF">
        <w:rPr>
          <w:rFonts w:ascii="Times New Roman" w:eastAsia="Times New Roman" w:hAnsi="Times New Roman" w:cs="Times New Roman"/>
          <w:b/>
          <w:bCs/>
          <w:sz w:val="24"/>
          <w:szCs w:val="24"/>
          <w:lang w:eastAsia="en-IN"/>
        </w:rPr>
        <w:t xml:space="preserve"> Forge</w:t>
      </w:r>
      <w:r w:rsidRPr="001222CF">
        <w:rPr>
          <w:rFonts w:ascii="Times New Roman" w:eastAsia="Times New Roman" w:hAnsi="Times New Roman" w:cs="Times New Roman"/>
          <w:sz w:val="24"/>
          <w:szCs w:val="24"/>
          <w:lang w:eastAsia="en-IN"/>
        </w:rPr>
        <w:t>:</w:t>
      </w:r>
    </w:p>
    <w:p w14:paraId="0CC936F0" w14:textId="77777777" w:rsidR="001222CF" w:rsidRPr="001222CF" w:rsidRDefault="001222CF" w:rsidP="001222C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Search for </w:t>
      </w:r>
      <w:r w:rsidRPr="001222CF">
        <w:rPr>
          <w:rFonts w:ascii="Times New Roman" w:eastAsia="Times New Roman" w:hAnsi="Times New Roman" w:cs="Times New Roman"/>
          <w:b/>
          <w:bCs/>
          <w:sz w:val="24"/>
          <w:szCs w:val="24"/>
          <w:lang w:eastAsia="en-IN"/>
        </w:rPr>
        <w:t>Discovery</w:t>
      </w:r>
    </w:p>
    <w:p w14:paraId="1E4D54BB" w14:textId="77777777" w:rsidR="001222CF" w:rsidRPr="001222CF" w:rsidRDefault="001222CF" w:rsidP="001222C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Click </w:t>
      </w:r>
      <w:r w:rsidRPr="001222CF">
        <w:rPr>
          <w:rFonts w:ascii="Times New Roman" w:eastAsia="Times New Roman" w:hAnsi="Times New Roman" w:cs="Times New Roman"/>
          <w:b/>
          <w:bCs/>
          <w:sz w:val="24"/>
          <w:szCs w:val="24"/>
          <w:lang w:eastAsia="en-IN"/>
        </w:rPr>
        <w:t>Install</w:t>
      </w:r>
    </w:p>
    <w:p w14:paraId="17B83E9C" w14:textId="77777777" w:rsidR="001222CF" w:rsidRPr="001222CF" w:rsidRDefault="001222CF" w:rsidP="001222C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Wait for the installation to complete</w:t>
      </w:r>
    </w:p>
    <w:p w14:paraId="1246B4C0" w14:textId="77777777" w:rsidR="001222CF" w:rsidRPr="001222CF" w:rsidRDefault="00383B6E" w:rsidP="001222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1D5F093">
          <v:rect id="_x0000_i1042" style="width:0;height:1.5pt" o:hralign="center" o:hrstd="t" o:hr="t" fillcolor="#a0a0a0" stroked="f"/>
        </w:pict>
      </w:r>
    </w:p>
    <w:p w14:paraId="3D90E791" w14:textId="77777777" w:rsidR="001222CF" w:rsidRPr="001222CF" w:rsidRDefault="001222CF" w:rsidP="001222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222CF">
        <w:rPr>
          <w:rFonts w:ascii="Times New Roman" w:eastAsia="Times New Roman" w:hAnsi="Times New Roman" w:cs="Times New Roman"/>
          <w:b/>
          <w:bCs/>
          <w:sz w:val="27"/>
          <w:szCs w:val="27"/>
          <w:lang w:eastAsia="en-IN"/>
        </w:rPr>
        <w:t>Launching Discovery</w:t>
      </w:r>
    </w:p>
    <w:p w14:paraId="7B1079E4"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After installation, open Discovery.</w:t>
      </w:r>
    </w:p>
    <w:p w14:paraId="42212653"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On the </w:t>
      </w:r>
      <w:r w:rsidRPr="001222CF">
        <w:rPr>
          <w:rFonts w:ascii="Times New Roman" w:eastAsia="Times New Roman" w:hAnsi="Times New Roman" w:cs="Times New Roman"/>
          <w:b/>
          <w:bCs/>
          <w:sz w:val="24"/>
          <w:szCs w:val="24"/>
          <w:lang w:eastAsia="en-IN"/>
        </w:rPr>
        <w:t>initial screen</w:t>
      </w:r>
      <w:r w:rsidRPr="001222CF">
        <w:rPr>
          <w:rFonts w:ascii="Times New Roman" w:eastAsia="Times New Roman" w:hAnsi="Times New Roman" w:cs="Times New Roman"/>
          <w:sz w:val="24"/>
          <w:szCs w:val="24"/>
          <w:lang w:eastAsia="en-IN"/>
        </w:rPr>
        <w:t>, you’ll see:</w:t>
      </w:r>
    </w:p>
    <w:p w14:paraId="0CC819CB" w14:textId="77777777" w:rsidR="001222CF" w:rsidRPr="001222CF" w:rsidRDefault="001222CF" w:rsidP="001222CF">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An </w:t>
      </w:r>
      <w:r w:rsidRPr="001222CF">
        <w:rPr>
          <w:rFonts w:ascii="Times New Roman" w:eastAsia="Times New Roman" w:hAnsi="Times New Roman" w:cs="Times New Roman"/>
          <w:b/>
          <w:bCs/>
          <w:sz w:val="24"/>
          <w:szCs w:val="24"/>
          <w:lang w:eastAsia="en-IN"/>
        </w:rPr>
        <w:t>overview of all apps and modules</w:t>
      </w:r>
    </w:p>
    <w:p w14:paraId="739239D7" w14:textId="77777777" w:rsidR="001222CF" w:rsidRPr="001222CF" w:rsidRDefault="001222CF" w:rsidP="001222CF">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The </w:t>
      </w:r>
      <w:r w:rsidRPr="001222CF">
        <w:rPr>
          <w:rFonts w:ascii="Times New Roman" w:eastAsia="Times New Roman" w:hAnsi="Times New Roman" w:cs="Times New Roman"/>
          <w:b/>
          <w:bCs/>
          <w:sz w:val="24"/>
          <w:szCs w:val="24"/>
          <w:lang w:eastAsia="en-IN"/>
        </w:rPr>
        <w:t>total number of apps and modules</w:t>
      </w:r>
    </w:p>
    <w:p w14:paraId="4BC1D6AE" w14:textId="77777777" w:rsidR="001222CF" w:rsidRPr="001222CF" w:rsidRDefault="001222CF" w:rsidP="001222CF">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Any </w:t>
      </w:r>
      <w:r w:rsidRPr="001222CF">
        <w:rPr>
          <w:rFonts w:ascii="Times New Roman" w:eastAsia="Times New Roman" w:hAnsi="Times New Roman" w:cs="Times New Roman"/>
          <w:b/>
          <w:bCs/>
          <w:sz w:val="24"/>
          <w:szCs w:val="24"/>
          <w:lang w:eastAsia="en-IN"/>
        </w:rPr>
        <w:t>architecture findings</w:t>
      </w:r>
      <w:r w:rsidRPr="001222CF">
        <w:rPr>
          <w:rFonts w:ascii="Times New Roman" w:eastAsia="Times New Roman" w:hAnsi="Times New Roman" w:cs="Times New Roman"/>
          <w:sz w:val="24"/>
          <w:szCs w:val="24"/>
          <w:lang w:eastAsia="en-IN"/>
        </w:rPr>
        <w:t xml:space="preserve"> detected in both apps and modules</w:t>
      </w:r>
    </w:p>
    <w:p w14:paraId="6655A880"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If you don’t see data right away, give it a moment and refresh — Discovery needs to load information initially.</w:t>
      </w:r>
    </w:p>
    <w:p w14:paraId="7F2E27CA" w14:textId="77777777" w:rsidR="001222CF" w:rsidRPr="001222CF" w:rsidRDefault="00383B6E" w:rsidP="001222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77B331B">
          <v:rect id="_x0000_i1043" style="width:0;height:1.5pt" o:hralign="center" o:hrstd="t" o:hr="t" fillcolor="#a0a0a0" stroked="f"/>
        </w:pict>
      </w:r>
    </w:p>
    <w:p w14:paraId="28B962CD" w14:textId="77777777" w:rsidR="001222CF" w:rsidRPr="001222CF" w:rsidRDefault="001222CF" w:rsidP="001222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222CF">
        <w:rPr>
          <w:rFonts w:ascii="Times New Roman" w:eastAsia="Times New Roman" w:hAnsi="Times New Roman" w:cs="Times New Roman"/>
          <w:b/>
          <w:bCs/>
          <w:sz w:val="27"/>
          <w:szCs w:val="27"/>
          <w:lang w:eastAsia="en-IN"/>
        </w:rPr>
        <w:t>Module Canvas View</w:t>
      </w:r>
    </w:p>
    <w:p w14:paraId="6B101408"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In the </w:t>
      </w:r>
      <w:r w:rsidRPr="001222CF">
        <w:rPr>
          <w:rFonts w:ascii="Times New Roman" w:eastAsia="Times New Roman" w:hAnsi="Times New Roman" w:cs="Times New Roman"/>
          <w:b/>
          <w:bCs/>
          <w:sz w:val="24"/>
          <w:szCs w:val="24"/>
          <w:lang w:eastAsia="en-IN"/>
        </w:rPr>
        <w:t>Module Canvas</w:t>
      </w:r>
      <w:r w:rsidRPr="001222CF">
        <w:rPr>
          <w:rFonts w:ascii="Times New Roman" w:eastAsia="Times New Roman" w:hAnsi="Times New Roman" w:cs="Times New Roman"/>
          <w:sz w:val="24"/>
          <w:szCs w:val="24"/>
          <w:lang w:eastAsia="en-IN"/>
        </w:rPr>
        <w:t>, Discovery:</w:t>
      </w:r>
    </w:p>
    <w:p w14:paraId="62DD74A2" w14:textId="77777777" w:rsidR="001222CF" w:rsidRPr="001222CF" w:rsidRDefault="001222CF" w:rsidP="001222CF">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Automatically classifies </w:t>
      </w:r>
      <w:r w:rsidRPr="001222CF">
        <w:rPr>
          <w:rFonts w:ascii="Times New Roman" w:eastAsia="Times New Roman" w:hAnsi="Times New Roman" w:cs="Times New Roman"/>
          <w:b/>
          <w:bCs/>
          <w:sz w:val="24"/>
          <w:szCs w:val="24"/>
          <w:lang w:eastAsia="en-IN"/>
        </w:rPr>
        <w:t>modules</w:t>
      </w:r>
      <w:r w:rsidRPr="001222CF">
        <w:rPr>
          <w:rFonts w:ascii="Times New Roman" w:eastAsia="Times New Roman" w:hAnsi="Times New Roman" w:cs="Times New Roman"/>
          <w:sz w:val="24"/>
          <w:szCs w:val="24"/>
          <w:lang w:eastAsia="en-IN"/>
        </w:rPr>
        <w:t xml:space="preserve"> into layers based on </w:t>
      </w:r>
      <w:r w:rsidRPr="001222CF">
        <w:rPr>
          <w:rFonts w:ascii="Times New Roman" w:eastAsia="Times New Roman" w:hAnsi="Times New Roman" w:cs="Times New Roman"/>
          <w:b/>
          <w:bCs/>
          <w:sz w:val="24"/>
          <w:szCs w:val="24"/>
          <w:lang w:eastAsia="en-IN"/>
        </w:rPr>
        <w:t>naming conventions</w:t>
      </w:r>
    </w:p>
    <w:p w14:paraId="64D06342" w14:textId="77777777" w:rsidR="001222CF" w:rsidRPr="001222CF" w:rsidRDefault="001222CF" w:rsidP="001222CF">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Displays </w:t>
      </w:r>
      <w:r w:rsidRPr="001222CF">
        <w:rPr>
          <w:rFonts w:ascii="Times New Roman" w:eastAsia="Times New Roman" w:hAnsi="Times New Roman" w:cs="Times New Roman"/>
          <w:b/>
          <w:bCs/>
          <w:sz w:val="24"/>
          <w:szCs w:val="24"/>
          <w:lang w:eastAsia="en-IN"/>
        </w:rPr>
        <w:t>consumer and producer module counts</w:t>
      </w:r>
    </w:p>
    <w:p w14:paraId="297CD736" w14:textId="77777777" w:rsidR="001222CF" w:rsidRPr="001222CF" w:rsidRDefault="001222CF" w:rsidP="001222CF">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Allows you to expand arrows to view </w:t>
      </w:r>
      <w:r w:rsidRPr="001222CF">
        <w:rPr>
          <w:rFonts w:ascii="Times New Roman" w:eastAsia="Times New Roman" w:hAnsi="Times New Roman" w:cs="Times New Roman"/>
          <w:b/>
          <w:bCs/>
          <w:sz w:val="24"/>
          <w:szCs w:val="24"/>
          <w:lang w:eastAsia="en-IN"/>
        </w:rPr>
        <w:t>referenced elements</w:t>
      </w:r>
    </w:p>
    <w:p w14:paraId="3558EC3D"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If a finding exists, it’s clearly indicated. Clicking it will show the </w:t>
      </w:r>
      <w:r w:rsidRPr="001222CF">
        <w:rPr>
          <w:rFonts w:ascii="Times New Roman" w:eastAsia="Times New Roman" w:hAnsi="Times New Roman" w:cs="Times New Roman"/>
          <w:b/>
          <w:bCs/>
          <w:sz w:val="24"/>
          <w:szCs w:val="24"/>
          <w:lang w:eastAsia="en-IN"/>
        </w:rPr>
        <w:t>exact elements</w:t>
      </w:r>
      <w:r w:rsidRPr="001222CF">
        <w:rPr>
          <w:rFonts w:ascii="Times New Roman" w:eastAsia="Times New Roman" w:hAnsi="Times New Roman" w:cs="Times New Roman"/>
          <w:sz w:val="24"/>
          <w:szCs w:val="24"/>
          <w:lang w:eastAsia="en-IN"/>
        </w:rPr>
        <w:t xml:space="preserve"> causing the issue — helping you understand how your architecture behaves.</w:t>
      </w:r>
    </w:p>
    <w:p w14:paraId="2F6BADCA" w14:textId="77777777" w:rsidR="001222CF" w:rsidRPr="001222CF" w:rsidRDefault="00383B6E" w:rsidP="001222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C648EBD">
          <v:rect id="_x0000_i1044" style="width:0;height:1.5pt" o:hralign="center" o:hrstd="t" o:hr="t" fillcolor="#a0a0a0" stroked="f"/>
        </w:pict>
      </w:r>
    </w:p>
    <w:p w14:paraId="50F6D8C0" w14:textId="77777777" w:rsidR="001222CF" w:rsidRPr="001222CF" w:rsidRDefault="001222CF" w:rsidP="001222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222CF">
        <w:rPr>
          <w:rFonts w:ascii="Times New Roman" w:eastAsia="Times New Roman" w:hAnsi="Times New Roman" w:cs="Times New Roman"/>
          <w:b/>
          <w:bCs/>
          <w:sz w:val="27"/>
          <w:szCs w:val="27"/>
          <w:lang w:eastAsia="en-IN"/>
        </w:rPr>
        <w:t>Customizing Classification</w:t>
      </w:r>
    </w:p>
    <w:p w14:paraId="28E62AB3"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lastRenderedPageBreak/>
        <w:t>Module classification is customizable:</w:t>
      </w:r>
    </w:p>
    <w:p w14:paraId="2100CC8D" w14:textId="77777777" w:rsidR="001222CF" w:rsidRPr="001222CF" w:rsidRDefault="001222CF" w:rsidP="001222CF">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Adjust </w:t>
      </w:r>
      <w:r w:rsidRPr="001222CF">
        <w:rPr>
          <w:rFonts w:ascii="Times New Roman" w:eastAsia="Times New Roman" w:hAnsi="Times New Roman" w:cs="Times New Roman"/>
          <w:b/>
          <w:bCs/>
          <w:sz w:val="24"/>
          <w:szCs w:val="24"/>
          <w:lang w:eastAsia="en-IN"/>
        </w:rPr>
        <w:t>naming conventions</w:t>
      </w:r>
    </w:p>
    <w:p w14:paraId="36B4078D" w14:textId="77777777" w:rsidR="001222CF" w:rsidRPr="001222CF" w:rsidRDefault="001222CF" w:rsidP="001222CF">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Click </w:t>
      </w:r>
      <w:r w:rsidRPr="001222CF">
        <w:rPr>
          <w:rFonts w:ascii="Times New Roman" w:eastAsia="Times New Roman" w:hAnsi="Times New Roman" w:cs="Times New Roman"/>
          <w:b/>
          <w:bCs/>
          <w:sz w:val="24"/>
          <w:szCs w:val="24"/>
          <w:lang w:eastAsia="en-IN"/>
        </w:rPr>
        <w:t>Auto Classify</w:t>
      </w:r>
      <w:r w:rsidRPr="001222CF">
        <w:rPr>
          <w:rFonts w:ascii="Times New Roman" w:eastAsia="Times New Roman" w:hAnsi="Times New Roman" w:cs="Times New Roman"/>
          <w:sz w:val="24"/>
          <w:szCs w:val="24"/>
          <w:lang w:eastAsia="en-IN"/>
        </w:rPr>
        <w:t xml:space="preserve"> to apply changes</w:t>
      </w:r>
    </w:p>
    <w:p w14:paraId="33928D42" w14:textId="77777777" w:rsidR="001222CF" w:rsidRPr="001222CF" w:rsidRDefault="001222CF" w:rsidP="001222CF">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You can also </w:t>
      </w:r>
      <w:r w:rsidRPr="001222CF">
        <w:rPr>
          <w:rFonts w:ascii="Times New Roman" w:eastAsia="Times New Roman" w:hAnsi="Times New Roman" w:cs="Times New Roman"/>
          <w:b/>
          <w:bCs/>
          <w:sz w:val="24"/>
          <w:szCs w:val="24"/>
          <w:lang w:eastAsia="en-IN"/>
        </w:rPr>
        <w:t>manually change</w:t>
      </w:r>
      <w:r w:rsidRPr="001222CF">
        <w:rPr>
          <w:rFonts w:ascii="Times New Roman" w:eastAsia="Times New Roman" w:hAnsi="Times New Roman" w:cs="Times New Roman"/>
          <w:sz w:val="24"/>
          <w:szCs w:val="24"/>
          <w:lang w:eastAsia="en-IN"/>
        </w:rPr>
        <w:t xml:space="preserve"> a module’s assigned layer</w:t>
      </w:r>
    </w:p>
    <w:p w14:paraId="1841D912"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Once adjusted, Discovery </w:t>
      </w:r>
      <w:r w:rsidRPr="001222CF">
        <w:rPr>
          <w:rFonts w:ascii="Times New Roman" w:eastAsia="Times New Roman" w:hAnsi="Times New Roman" w:cs="Times New Roman"/>
          <w:b/>
          <w:bCs/>
          <w:sz w:val="24"/>
          <w:szCs w:val="24"/>
          <w:lang w:eastAsia="en-IN"/>
        </w:rPr>
        <w:t>revalidates the architecture</w:t>
      </w:r>
      <w:r w:rsidRPr="001222CF">
        <w:rPr>
          <w:rFonts w:ascii="Times New Roman" w:eastAsia="Times New Roman" w:hAnsi="Times New Roman" w:cs="Times New Roman"/>
          <w:sz w:val="24"/>
          <w:szCs w:val="24"/>
          <w:lang w:eastAsia="en-IN"/>
        </w:rPr>
        <w:t xml:space="preserve"> based on </w:t>
      </w:r>
      <w:r w:rsidRPr="001222CF">
        <w:rPr>
          <w:rFonts w:ascii="Times New Roman" w:eastAsia="Times New Roman" w:hAnsi="Times New Roman" w:cs="Times New Roman"/>
          <w:b/>
          <w:bCs/>
          <w:sz w:val="24"/>
          <w:szCs w:val="24"/>
          <w:lang w:eastAsia="en-IN"/>
        </w:rPr>
        <w:t>Architecture Canvas rules</w:t>
      </w:r>
      <w:r w:rsidRPr="001222CF">
        <w:rPr>
          <w:rFonts w:ascii="Times New Roman" w:eastAsia="Times New Roman" w:hAnsi="Times New Roman" w:cs="Times New Roman"/>
          <w:sz w:val="24"/>
          <w:szCs w:val="24"/>
          <w:lang w:eastAsia="en-IN"/>
        </w:rPr>
        <w:t>.</w:t>
      </w:r>
    </w:p>
    <w:p w14:paraId="313154F1" w14:textId="77777777" w:rsidR="001222CF" w:rsidRPr="001222CF" w:rsidRDefault="00383B6E" w:rsidP="001222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38C4D322">
          <v:rect id="_x0000_i1045" style="width:0;height:1.5pt" o:hralign="center" o:hrstd="t" o:hr="t" fillcolor="#a0a0a0" stroked="f"/>
        </w:pict>
      </w:r>
    </w:p>
    <w:p w14:paraId="4C946D61" w14:textId="77777777" w:rsidR="001222CF" w:rsidRPr="001222CF" w:rsidRDefault="001222CF" w:rsidP="001222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222CF">
        <w:rPr>
          <w:rFonts w:ascii="Times New Roman" w:eastAsia="Times New Roman" w:hAnsi="Times New Roman" w:cs="Times New Roman"/>
          <w:b/>
          <w:bCs/>
          <w:sz w:val="27"/>
          <w:szCs w:val="27"/>
          <w:lang w:eastAsia="en-IN"/>
        </w:rPr>
        <w:t>Applications View</w:t>
      </w:r>
    </w:p>
    <w:p w14:paraId="7534F52E"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Just like with modules, the </w:t>
      </w:r>
      <w:r w:rsidRPr="001222CF">
        <w:rPr>
          <w:rFonts w:ascii="Times New Roman" w:eastAsia="Times New Roman" w:hAnsi="Times New Roman" w:cs="Times New Roman"/>
          <w:b/>
          <w:bCs/>
          <w:sz w:val="24"/>
          <w:szCs w:val="24"/>
          <w:lang w:eastAsia="en-IN"/>
        </w:rPr>
        <w:t>applications view</w:t>
      </w:r>
      <w:r w:rsidRPr="001222CF">
        <w:rPr>
          <w:rFonts w:ascii="Times New Roman" w:eastAsia="Times New Roman" w:hAnsi="Times New Roman" w:cs="Times New Roman"/>
          <w:sz w:val="24"/>
          <w:szCs w:val="24"/>
          <w:lang w:eastAsia="en-IN"/>
        </w:rPr>
        <w:t>:</w:t>
      </w:r>
    </w:p>
    <w:p w14:paraId="0BAEE8D7" w14:textId="77777777" w:rsidR="001222CF" w:rsidRPr="001222CF" w:rsidRDefault="001222CF" w:rsidP="001222CF">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Lists apps in your environment</w:t>
      </w:r>
    </w:p>
    <w:p w14:paraId="50272EC9" w14:textId="77777777" w:rsidR="001222CF" w:rsidRPr="001222CF" w:rsidRDefault="001222CF" w:rsidP="001222CF">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Shows </w:t>
      </w:r>
      <w:r w:rsidRPr="001222CF">
        <w:rPr>
          <w:rFonts w:ascii="Times New Roman" w:eastAsia="Times New Roman" w:hAnsi="Times New Roman" w:cs="Times New Roman"/>
          <w:b/>
          <w:bCs/>
          <w:sz w:val="24"/>
          <w:szCs w:val="24"/>
          <w:lang w:eastAsia="en-IN"/>
        </w:rPr>
        <w:t>architecture findings</w:t>
      </w:r>
      <w:r w:rsidRPr="001222CF">
        <w:rPr>
          <w:rFonts w:ascii="Times New Roman" w:eastAsia="Times New Roman" w:hAnsi="Times New Roman" w:cs="Times New Roman"/>
          <w:sz w:val="24"/>
          <w:szCs w:val="24"/>
          <w:lang w:eastAsia="en-IN"/>
        </w:rPr>
        <w:t xml:space="preserve"> and </w:t>
      </w:r>
      <w:r w:rsidRPr="001222CF">
        <w:rPr>
          <w:rFonts w:ascii="Times New Roman" w:eastAsia="Times New Roman" w:hAnsi="Times New Roman" w:cs="Times New Roman"/>
          <w:b/>
          <w:bCs/>
          <w:sz w:val="24"/>
          <w:szCs w:val="24"/>
          <w:lang w:eastAsia="en-IN"/>
        </w:rPr>
        <w:t>dependencies</w:t>
      </w:r>
      <w:r w:rsidRPr="001222CF">
        <w:rPr>
          <w:rFonts w:ascii="Times New Roman" w:eastAsia="Times New Roman" w:hAnsi="Times New Roman" w:cs="Times New Roman"/>
          <w:sz w:val="24"/>
          <w:szCs w:val="24"/>
          <w:lang w:eastAsia="en-IN"/>
        </w:rPr>
        <w:t xml:space="preserve"> in a visual format</w:t>
      </w:r>
    </w:p>
    <w:p w14:paraId="0A3AB515" w14:textId="77777777" w:rsidR="001222CF" w:rsidRPr="001222CF" w:rsidRDefault="00383B6E" w:rsidP="001222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1E49D89">
          <v:rect id="_x0000_i1046" style="width:0;height:1.5pt" o:hralign="center" o:hrstd="t" o:hr="t" fillcolor="#a0a0a0" stroked="f"/>
        </w:pict>
      </w:r>
    </w:p>
    <w:p w14:paraId="094194DD" w14:textId="77777777" w:rsidR="001222CF" w:rsidRPr="001222CF" w:rsidRDefault="001222CF" w:rsidP="001222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222CF">
        <w:rPr>
          <w:rFonts w:ascii="Times New Roman" w:eastAsia="Times New Roman" w:hAnsi="Times New Roman" w:cs="Times New Roman"/>
          <w:b/>
          <w:bCs/>
          <w:sz w:val="27"/>
          <w:szCs w:val="27"/>
          <w:lang w:eastAsia="en-IN"/>
        </w:rPr>
        <w:t>Snapshots &amp; Reanalysis</w:t>
      </w:r>
    </w:p>
    <w:p w14:paraId="33F89889"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Discovery works using </w:t>
      </w:r>
      <w:r w:rsidRPr="001222CF">
        <w:rPr>
          <w:rFonts w:ascii="Times New Roman" w:eastAsia="Times New Roman" w:hAnsi="Times New Roman" w:cs="Times New Roman"/>
          <w:b/>
          <w:bCs/>
          <w:sz w:val="24"/>
          <w:szCs w:val="24"/>
          <w:lang w:eastAsia="en-IN"/>
        </w:rPr>
        <w:t>snapshots</w:t>
      </w:r>
      <w:r w:rsidRPr="001222CF">
        <w:rPr>
          <w:rFonts w:ascii="Times New Roman" w:eastAsia="Times New Roman" w:hAnsi="Times New Roman" w:cs="Times New Roman"/>
          <w:sz w:val="24"/>
          <w:szCs w:val="24"/>
          <w:lang w:eastAsia="en-IN"/>
        </w:rPr>
        <w:t xml:space="preserve"> of your environment:</w:t>
      </w:r>
    </w:p>
    <w:p w14:paraId="630086BA" w14:textId="77777777" w:rsidR="001222CF" w:rsidRPr="001222CF" w:rsidRDefault="001222CF" w:rsidP="001222C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To </w:t>
      </w:r>
      <w:r w:rsidRPr="001222CF">
        <w:rPr>
          <w:rFonts w:ascii="Times New Roman" w:eastAsia="Times New Roman" w:hAnsi="Times New Roman" w:cs="Times New Roman"/>
          <w:b/>
          <w:bCs/>
          <w:sz w:val="24"/>
          <w:szCs w:val="24"/>
          <w:lang w:eastAsia="en-IN"/>
        </w:rPr>
        <w:t>refresh the analysis</w:t>
      </w:r>
      <w:r w:rsidRPr="001222CF">
        <w:rPr>
          <w:rFonts w:ascii="Times New Roman" w:eastAsia="Times New Roman" w:hAnsi="Times New Roman" w:cs="Times New Roman"/>
          <w:sz w:val="24"/>
          <w:szCs w:val="24"/>
          <w:lang w:eastAsia="en-IN"/>
        </w:rPr>
        <w:t>, capture a new snapshot</w:t>
      </w:r>
    </w:p>
    <w:p w14:paraId="263D67F0" w14:textId="77777777" w:rsidR="001222CF" w:rsidRPr="001222CF" w:rsidRDefault="001222CF" w:rsidP="001222C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This lets you track changes and continuously improve architecture</w:t>
      </w:r>
    </w:p>
    <w:p w14:paraId="1CC917EA" w14:textId="77777777" w:rsidR="001222CF" w:rsidRPr="001222CF" w:rsidRDefault="00383B6E" w:rsidP="001222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A7C76F8">
          <v:rect id="_x0000_i1047" style="width:0;height:1.5pt" o:hralign="center" o:hrstd="t" o:hr="t" fillcolor="#a0a0a0" stroked="f"/>
        </w:pict>
      </w:r>
    </w:p>
    <w:p w14:paraId="69A7288C" w14:textId="77777777" w:rsidR="001222CF" w:rsidRPr="001222CF" w:rsidRDefault="001222CF" w:rsidP="001222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222CF">
        <w:rPr>
          <w:rFonts w:ascii="Times New Roman" w:eastAsia="Times New Roman" w:hAnsi="Times New Roman" w:cs="Times New Roman"/>
          <w:b/>
          <w:bCs/>
          <w:sz w:val="27"/>
          <w:szCs w:val="27"/>
          <w:lang w:eastAsia="en-IN"/>
        </w:rPr>
        <w:t>Conclusion</w:t>
      </w:r>
    </w:p>
    <w:p w14:paraId="4CCB7A12" w14:textId="77777777" w:rsidR="001222CF" w:rsidRPr="001222CF" w:rsidRDefault="001222CF" w:rsidP="001222CF">
      <w:p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Use </w:t>
      </w:r>
      <w:r w:rsidRPr="001222CF">
        <w:rPr>
          <w:rFonts w:ascii="Times New Roman" w:eastAsia="Times New Roman" w:hAnsi="Times New Roman" w:cs="Times New Roman"/>
          <w:b/>
          <w:bCs/>
          <w:sz w:val="24"/>
          <w:szCs w:val="24"/>
          <w:lang w:eastAsia="en-IN"/>
        </w:rPr>
        <w:t>Discovery</w:t>
      </w:r>
      <w:r w:rsidRPr="001222CF">
        <w:rPr>
          <w:rFonts w:ascii="Times New Roman" w:eastAsia="Times New Roman" w:hAnsi="Times New Roman" w:cs="Times New Roman"/>
          <w:sz w:val="24"/>
          <w:szCs w:val="24"/>
          <w:lang w:eastAsia="en-IN"/>
        </w:rPr>
        <w:t xml:space="preserve"> to:</w:t>
      </w:r>
    </w:p>
    <w:p w14:paraId="3516DE01" w14:textId="77777777" w:rsidR="001222CF" w:rsidRPr="001222CF" w:rsidRDefault="001222CF" w:rsidP="001222CF">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1222CF">
        <w:rPr>
          <w:rFonts w:ascii="Times New Roman" w:eastAsia="Times New Roman" w:hAnsi="Times New Roman" w:cs="Times New Roman"/>
          <w:sz w:val="24"/>
          <w:szCs w:val="24"/>
          <w:lang w:eastAsia="en-IN"/>
        </w:rPr>
        <w:t>Analyze</w:t>
      </w:r>
      <w:proofErr w:type="spellEnd"/>
      <w:r w:rsidRPr="001222CF">
        <w:rPr>
          <w:rFonts w:ascii="Times New Roman" w:eastAsia="Times New Roman" w:hAnsi="Times New Roman" w:cs="Times New Roman"/>
          <w:sz w:val="24"/>
          <w:szCs w:val="24"/>
          <w:lang w:eastAsia="en-IN"/>
        </w:rPr>
        <w:t xml:space="preserve"> app/module structure visually</w:t>
      </w:r>
    </w:p>
    <w:p w14:paraId="494FA18E" w14:textId="77777777" w:rsidR="001222CF" w:rsidRPr="001222CF" w:rsidRDefault="001222CF" w:rsidP="001222CF">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Detect and fix architecture issues</w:t>
      </w:r>
    </w:p>
    <w:p w14:paraId="0EF5B296" w14:textId="7EEB9C78" w:rsidR="001222CF" w:rsidRPr="00710999" w:rsidRDefault="001222CF" w:rsidP="001222CF">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1222CF">
        <w:rPr>
          <w:rFonts w:ascii="Times New Roman" w:eastAsia="Times New Roman" w:hAnsi="Times New Roman" w:cs="Times New Roman"/>
          <w:sz w:val="24"/>
          <w:szCs w:val="24"/>
          <w:lang w:eastAsia="en-IN"/>
        </w:rPr>
        <w:t xml:space="preserve">Maintain a clean architecture by keeping findings close to </w:t>
      </w:r>
      <w:r w:rsidRPr="001222CF">
        <w:rPr>
          <w:rFonts w:ascii="Times New Roman" w:eastAsia="Times New Roman" w:hAnsi="Times New Roman" w:cs="Times New Roman"/>
          <w:b/>
          <w:bCs/>
          <w:sz w:val="24"/>
          <w:szCs w:val="24"/>
          <w:lang w:eastAsia="en-IN"/>
        </w:rPr>
        <w:t>zero</w:t>
      </w:r>
      <w:r w:rsidR="00710999">
        <w:rPr>
          <w:rFonts w:ascii="Times New Roman" w:eastAsia="Times New Roman" w:hAnsi="Times New Roman" w:cs="Times New Roman"/>
          <w:b/>
          <w:bCs/>
          <w:sz w:val="24"/>
          <w:szCs w:val="24"/>
          <w:lang w:eastAsia="en-IN"/>
        </w:rPr>
        <w:br/>
      </w:r>
    </w:p>
    <w:p w14:paraId="0D593D88" w14:textId="19A550CA" w:rsidR="00710999" w:rsidRPr="001222CF" w:rsidRDefault="00710999" w:rsidP="00710999">
      <w:pPr>
        <w:spacing w:before="100" w:beforeAutospacing="1" w:after="100" w:afterAutospacing="1" w:line="240" w:lineRule="auto"/>
        <w:rPr>
          <w:rFonts w:ascii="Times New Roman" w:eastAsia="Times New Roman" w:hAnsi="Times New Roman" w:cs="Times New Roman"/>
          <w:sz w:val="24"/>
          <w:szCs w:val="24"/>
          <w:lang w:eastAsia="en-IN"/>
        </w:rPr>
      </w:pPr>
      <w:r w:rsidRPr="00710999">
        <w:rPr>
          <w:rFonts w:ascii="Times New Roman" w:eastAsia="Times New Roman" w:hAnsi="Times New Roman" w:cs="Times New Roman"/>
          <w:noProof/>
          <w:sz w:val="24"/>
          <w:szCs w:val="24"/>
          <w:lang w:eastAsia="en-IN"/>
        </w:rPr>
        <w:lastRenderedPageBreak/>
        <w:drawing>
          <wp:inline distT="0" distB="0" distL="0" distR="0" wp14:anchorId="761924E1" wp14:editId="75CFB24F">
            <wp:extent cx="5731510" cy="363728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37280"/>
                    </a:xfrm>
                    <a:prstGeom prst="rect">
                      <a:avLst/>
                    </a:prstGeom>
                  </pic:spPr>
                </pic:pic>
              </a:graphicData>
            </a:graphic>
          </wp:inline>
        </w:drawing>
      </w:r>
    </w:p>
    <w:p w14:paraId="02D0CA7C" w14:textId="77777777" w:rsidR="001222CF" w:rsidRPr="001222CF" w:rsidRDefault="00383B6E" w:rsidP="001222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3ECFF01">
          <v:rect id="_x0000_i1048" style="width:0;height:1.5pt" o:hralign="center" o:hrstd="t" o:hr="t" fillcolor="#a0a0a0" stroked="f"/>
        </w:pict>
      </w:r>
    </w:p>
    <w:p w14:paraId="4ECCFCA3" w14:textId="77777777" w:rsidR="00F83208" w:rsidRPr="00F83208" w:rsidRDefault="00710999" w:rsidP="00F83208">
      <w:pPr>
        <w:pStyle w:val="NormalWeb"/>
      </w:pPr>
      <w:r>
        <w:t xml:space="preserve"> </w:t>
      </w:r>
      <w:r>
        <w:br/>
      </w:r>
      <w:r w:rsidR="002C11A4" w:rsidRPr="00282612">
        <w:rPr>
          <w:rFonts w:ascii="Arial" w:hAnsi="Arial" w:cs="Arial"/>
          <w:color w:val="4D4D49"/>
          <w:sz w:val="28"/>
          <w:szCs w:val="28"/>
          <w:u w:val="single"/>
          <w:shd w:val="clear" w:color="auto" w:fill="FFFFFF"/>
        </w:rPr>
        <w:t xml:space="preserve">Architecture Patterns in </w:t>
      </w:r>
      <w:proofErr w:type="spellStart"/>
      <w:r w:rsidR="002C11A4" w:rsidRPr="00282612">
        <w:rPr>
          <w:rFonts w:ascii="Arial" w:hAnsi="Arial" w:cs="Arial"/>
          <w:color w:val="4D4D49"/>
          <w:sz w:val="28"/>
          <w:szCs w:val="28"/>
          <w:u w:val="single"/>
          <w:shd w:val="clear" w:color="auto" w:fill="FFFFFF"/>
        </w:rPr>
        <w:t>OutSystems</w:t>
      </w:r>
      <w:proofErr w:type="spellEnd"/>
      <w:r w:rsidR="00282612">
        <w:rPr>
          <w:rFonts w:ascii="Arial" w:hAnsi="Arial" w:cs="Arial"/>
          <w:color w:val="4D4D49"/>
          <w:sz w:val="28"/>
          <w:szCs w:val="28"/>
          <w:u w:val="single"/>
          <w:shd w:val="clear" w:color="auto" w:fill="FFFFFF"/>
        </w:rPr>
        <w:br/>
      </w:r>
      <w:r w:rsidR="00282612">
        <w:rPr>
          <w:rFonts w:ascii="Arial" w:hAnsi="Arial" w:cs="Arial"/>
          <w:color w:val="4D4D49"/>
          <w:sz w:val="28"/>
          <w:szCs w:val="28"/>
          <w:u w:val="single"/>
          <w:shd w:val="clear" w:color="auto" w:fill="FFFFFF"/>
        </w:rPr>
        <w:br/>
      </w:r>
      <w:r w:rsidR="00F83208" w:rsidRPr="00F83208">
        <w:t xml:space="preserve">Hi there, and welcome to the </w:t>
      </w:r>
      <w:r w:rsidR="00F83208" w:rsidRPr="00F83208">
        <w:rPr>
          <w:b/>
          <w:bCs/>
        </w:rPr>
        <w:t xml:space="preserve">Architecture Patterns in </w:t>
      </w:r>
      <w:proofErr w:type="spellStart"/>
      <w:r w:rsidR="00F83208" w:rsidRPr="00F83208">
        <w:rPr>
          <w:b/>
          <w:bCs/>
        </w:rPr>
        <w:t>OutSystems</w:t>
      </w:r>
      <w:proofErr w:type="spellEnd"/>
      <w:r w:rsidR="00F83208" w:rsidRPr="00F83208">
        <w:t xml:space="preserve"> course overview!</w:t>
      </w:r>
    </w:p>
    <w:p w14:paraId="2904C7F7" w14:textId="77777777" w:rsidR="00F83208" w:rsidRPr="00F83208" w:rsidRDefault="00F83208" w:rsidP="00F83208">
      <w:p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Understanding architectural patterns is a natural next step once you're familiar with the </w:t>
      </w:r>
      <w:r w:rsidRPr="00F83208">
        <w:rPr>
          <w:rFonts w:ascii="Times New Roman" w:eastAsia="Times New Roman" w:hAnsi="Times New Roman" w:cs="Times New Roman"/>
          <w:b/>
          <w:bCs/>
          <w:sz w:val="24"/>
          <w:szCs w:val="24"/>
          <w:lang w:eastAsia="en-IN"/>
        </w:rPr>
        <w:t>basics of architecture</w:t>
      </w:r>
      <w:r w:rsidRPr="00F83208">
        <w:rPr>
          <w:rFonts w:ascii="Times New Roman" w:eastAsia="Times New Roman" w:hAnsi="Times New Roman" w:cs="Times New Roman"/>
          <w:sz w:val="24"/>
          <w:szCs w:val="24"/>
          <w:lang w:eastAsia="en-IN"/>
        </w:rPr>
        <w:t xml:space="preserve"> and </w:t>
      </w:r>
      <w:r w:rsidRPr="00F83208">
        <w:rPr>
          <w:rFonts w:ascii="Times New Roman" w:eastAsia="Times New Roman" w:hAnsi="Times New Roman" w:cs="Times New Roman"/>
          <w:b/>
          <w:bCs/>
          <w:sz w:val="24"/>
          <w:szCs w:val="24"/>
          <w:lang w:eastAsia="en-IN"/>
        </w:rPr>
        <w:t>application design</w:t>
      </w:r>
      <w:r w:rsidRPr="00F83208">
        <w:rPr>
          <w:rFonts w:ascii="Times New Roman" w:eastAsia="Times New Roman" w:hAnsi="Times New Roman" w:cs="Times New Roman"/>
          <w:sz w:val="24"/>
          <w:szCs w:val="24"/>
          <w:lang w:eastAsia="en-IN"/>
        </w:rPr>
        <w:t xml:space="preserve">. This course is all about recognizing </w:t>
      </w:r>
      <w:r w:rsidRPr="00F83208">
        <w:rPr>
          <w:rFonts w:ascii="Times New Roman" w:eastAsia="Times New Roman" w:hAnsi="Times New Roman" w:cs="Times New Roman"/>
          <w:b/>
          <w:bCs/>
          <w:sz w:val="24"/>
          <w:szCs w:val="24"/>
          <w:lang w:eastAsia="en-IN"/>
        </w:rPr>
        <w:t>reusable patterns</w:t>
      </w:r>
      <w:r w:rsidRPr="00F83208">
        <w:rPr>
          <w:rFonts w:ascii="Times New Roman" w:eastAsia="Times New Roman" w:hAnsi="Times New Roman" w:cs="Times New Roman"/>
          <w:sz w:val="24"/>
          <w:szCs w:val="24"/>
          <w:lang w:eastAsia="en-IN"/>
        </w:rPr>
        <w:t xml:space="preserve"> and </w:t>
      </w:r>
      <w:r w:rsidRPr="00F83208">
        <w:rPr>
          <w:rFonts w:ascii="Times New Roman" w:eastAsia="Times New Roman" w:hAnsi="Times New Roman" w:cs="Times New Roman"/>
          <w:b/>
          <w:bCs/>
          <w:sz w:val="24"/>
          <w:szCs w:val="24"/>
          <w:lang w:eastAsia="en-IN"/>
        </w:rPr>
        <w:t>best practices</w:t>
      </w:r>
      <w:r w:rsidRPr="00F83208">
        <w:rPr>
          <w:rFonts w:ascii="Times New Roman" w:eastAsia="Times New Roman" w:hAnsi="Times New Roman" w:cs="Times New Roman"/>
          <w:sz w:val="24"/>
          <w:szCs w:val="24"/>
          <w:lang w:eastAsia="en-IN"/>
        </w:rPr>
        <w:t xml:space="preserve"> to improve the quality of your applications.</w:t>
      </w:r>
    </w:p>
    <w:p w14:paraId="377824E6" w14:textId="77777777" w:rsidR="00F83208" w:rsidRPr="00F83208" w:rsidRDefault="00383B6E" w:rsidP="00F8320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55C6D063">
          <v:rect id="_x0000_i1049" style="width:0;height:1.5pt" o:hralign="center" o:hrstd="t" o:hr="t" fillcolor="#a0a0a0" stroked="f"/>
        </w:pict>
      </w:r>
    </w:p>
    <w:p w14:paraId="172C610D" w14:textId="77777777" w:rsidR="00F83208" w:rsidRPr="00F83208" w:rsidRDefault="00F83208" w:rsidP="00F8320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83208">
        <w:rPr>
          <w:rFonts w:ascii="Times New Roman" w:eastAsia="Times New Roman" w:hAnsi="Times New Roman" w:cs="Times New Roman"/>
          <w:b/>
          <w:bCs/>
          <w:sz w:val="27"/>
          <w:szCs w:val="27"/>
          <w:lang w:eastAsia="en-IN"/>
        </w:rPr>
        <w:t>Course Structure</w:t>
      </w:r>
    </w:p>
    <w:p w14:paraId="1C93ECDE" w14:textId="77777777" w:rsidR="00F83208" w:rsidRPr="00F83208" w:rsidRDefault="00F83208" w:rsidP="00F83208">
      <w:p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This course is divided into </w:t>
      </w:r>
      <w:r w:rsidRPr="00F83208">
        <w:rPr>
          <w:rFonts w:ascii="Times New Roman" w:eastAsia="Times New Roman" w:hAnsi="Times New Roman" w:cs="Times New Roman"/>
          <w:b/>
          <w:bCs/>
          <w:sz w:val="24"/>
          <w:szCs w:val="24"/>
          <w:lang w:eastAsia="en-IN"/>
        </w:rPr>
        <w:t>two main sections</w:t>
      </w:r>
      <w:r w:rsidRPr="00F83208">
        <w:rPr>
          <w:rFonts w:ascii="Times New Roman" w:eastAsia="Times New Roman" w:hAnsi="Times New Roman" w:cs="Times New Roman"/>
          <w:sz w:val="24"/>
          <w:szCs w:val="24"/>
          <w:lang w:eastAsia="en-IN"/>
        </w:rPr>
        <w:t>:</w:t>
      </w:r>
    </w:p>
    <w:p w14:paraId="71F2BC83" w14:textId="77777777" w:rsidR="00F83208" w:rsidRPr="00F83208" w:rsidRDefault="00F83208" w:rsidP="00F83208">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b/>
          <w:bCs/>
          <w:sz w:val="24"/>
          <w:szCs w:val="24"/>
          <w:lang w:eastAsia="en-IN"/>
        </w:rPr>
        <w:t>Library Module Patterns</w:t>
      </w:r>
    </w:p>
    <w:p w14:paraId="0836F2D1" w14:textId="77777777" w:rsidR="00F83208" w:rsidRPr="00F83208" w:rsidRDefault="00F83208" w:rsidP="00F83208">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b/>
          <w:bCs/>
          <w:sz w:val="24"/>
          <w:szCs w:val="24"/>
          <w:lang w:eastAsia="en-IN"/>
        </w:rPr>
        <w:t>Core Module Patterns</w:t>
      </w:r>
    </w:p>
    <w:p w14:paraId="3F0DEDE7" w14:textId="77777777" w:rsidR="00F83208" w:rsidRPr="00F83208" w:rsidRDefault="00F83208" w:rsidP="00F83208">
      <w:p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These patterns are organized according to their respective </w:t>
      </w:r>
      <w:r w:rsidRPr="00F83208">
        <w:rPr>
          <w:rFonts w:ascii="Times New Roman" w:eastAsia="Times New Roman" w:hAnsi="Times New Roman" w:cs="Times New Roman"/>
          <w:b/>
          <w:bCs/>
          <w:sz w:val="24"/>
          <w:szCs w:val="24"/>
          <w:lang w:eastAsia="en-IN"/>
        </w:rPr>
        <w:t>layers</w:t>
      </w:r>
      <w:r w:rsidRPr="00F83208">
        <w:rPr>
          <w:rFonts w:ascii="Times New Roman" w:eastAsia="Times New Roman" w:hAnsi="Times New Roman" w:cs="Times New Roman"/>
          <w:sz w:val="24"/>
          <w:szCs w:val="24"/>
          <w:lang w:eastAsia="en-IN"/>
        </w:rPr>
        <w:t xml:space="preserve"> in the </w:t>
      </w:r>
      <w:r w:rsidRPr="00F83208">
        <w:rPr>
          <w:rFonts w:ascii="Times New Roman" w:eastAsia="Times New Roman" w:hAnsi="Times New Roman" w:cs="Times New Roman"/>
          <w:b/>
          <w:bCs/>
          <w:sz w:val="24"/>
          <w:szCs w:val="24"/>
          <w:lang w:eastAsia="en-IN"/>
        </w:rPr>
        <w:t>Architecture Canvas</w:t>
      </w:r>
      <w:r w:rsidRPr="00F83208">
        <w:rPr>
          <w:rFonts w:ascii="Times New Roman" w:eastAsia="Times New Roman" w:hAnsi="Times New Roman" w:cs="Times New Roman"/>
          <w:sz w:val="24"/>
          <w:szCs w:val="24"/>
          <w:lang w:eastAsia="en-IN"/>
        </w:rPr>
        <w:t>.</w:t>
      </w:r>
    </w:p>
    <w:p w14:paraId="146C96AE" w14:textId="77777777" w:rsidR="00F83208" w:rsidRPr="00F83208" w:rsidRDefault="00383B6E" w:rsidP="00F8320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735517D">
          <v:rect id="_x0000_i1050" style="width:0;height:1.5pt" o:hralign="center" o:hrstd="t" o:hr="t" fillcolor="#a0a0a0" stroked="f"/>
        </w:pict>
      </w:r>
    </w:p>
    <w:p w14:paraId="24DD49EF" w14:textId="77777777" w:rsidR="00F83208" w:rsidRPr="00F83208" w:rsidRDefault="00F83208" w:rsidP="00F8320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83208">
        <w:rPr>
          <w:rFonts w:ascii="Times New Roman" w:eastAsia="Times New Roman" w:hAnsi="Times New Roman" w:cs="Times New Roman"/>
          <w:b/>
          <w:bCs/>
          <w:sz w:val="27"/>
          <w:szCs w:val="27"/>
          <w:lang w:eastAsia="en-IN"/>
        </w:rPr>
        <w:t>1. Library Module Patterns</w:t>
      </w:r>
    </w:p>
    <w:p w14:paraId="586A1C8E" w14:textId="77777777" w:rsidR="00F83208" w:rsidRPr="00F83208" w:rsidRDefault="00F83208" w:rsidP="00F83208">
      <w:p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This section covers the </w:t>
      </w:r>
      <w:r w:rsidRPr="00F83208">
        <w:rPr>
          <w:rFonts w:ascii="Times New Roman" w:eastAsia="Times New Roman" w:hAnsi="Times New Roman" w:cs="Times New Roman"/>
          <w:b/>
          <w:bCs/>
          <w:sz w:val="24"/>
          <w:szCs w:val="24"/>
          <w:lang w:eastAsia="en-IN"/>
        </w:rPr>
        <w:t>base layer</w:t>
      </w:r>
      <w:r w:rsidRPr="00F83208">
        <w:rPr>
          <w:rFonts w:ascii="Times New Roman" w:eastAsia="Times New Roman" w:hAnsi="Times New Roman" w:cs="Times New Roman"/>
          <w:sz w:val="24"/>
          <w:szCs w:val="24"/>
          <w:lang w:eastAsia="en-IN"/>
        </w:rPr>
        <w:t xml:space="preserve"> of the architecture:</w:t>
      </w:r>
    </w:p>
    <w:p w14:paraId="79D65F68" w14:textId="77777777" w:rsidR="00F83208" w:rsidRPr="00F83208" w:rsidRDefault="00F83208" w:rsidP="00F83208">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b/>
          <w:bCs/>
          <w:sz w:val="24"/>
          <w:szCs w:val="24"/>
          <w:lang w:eastAsia="en-IN"/>
        </w:rPr>
        <w:lastRenderedPageBreak/>
        <w:t>Extension Pattern</w:t>
      </w:r>
    </w:p>
    <w:p w14:paraId="3017013C" w14:textId="77777777" w:rsidR="00F83208" w:rsidRPr="00F83208" w:rsidRDefault="00F83208" w:rsidP="00F83208">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b/>
          <w:bCs/>
          <w:sz w:val="24"/>
          <w:szCs w:val="24"/>
          <w:lang w:eastAsia="en-IN"/>
        </w:rPr>
        <w:t>Connector Pattern</w:t>
      </w:r>
    </w:p>
    <w:p w14:paraId="7D97165D" w14:textId="77777777" w:rsidR="00F83208" w:rsidRPr="00F83208" w:rsidRDefault="00F83208" w:rsidP="00F83208">
      <w:p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The </w:t>
      </w:r>
      <w:r w:rsidRPr="00F83208">
        <w:rPr>
          <w:rFonts w:ascii="Times New Roman" w:eastAsia="Times New Roman" w:hAnsi="Times New Roman" w:cs="Times New Roman"/>
          <w:b/>
          <w:bCs/>
          <w:sz w:val="24"/>
          <w:szCs w:val="24"/>
          <w:lang w:eastAsia="en-IN"/>
        </w:rPr>
        <w:t>Connector Pattern</w:t>
      </w:r>
      <w:r w:rsidRPr="00F83208">
        <w:rPr>
          <w:rFonts w:ascii="Times New Roman" w:eastAsia="Times New Roman" w:hAnsi="Times New Roman" w:cs="Times New Roman"/>
          <w:sz w:val="24"/>
          <w:szCs w:val="24"/>
          <w:lang w:eastAsia="en-IN"/>
        </w:rPr>
        <w:t xml:space="preserve"> emphasizes the importance of ensuring the </w:t>
      </w:r>
      <w:r w:rsidRPr="00F83208">
        <w:rPr>
          <w:rFonts w:ascii="Times New Roman" w:eastAsia="Times New Roman" w:hAnsi="Times New Roman" w:cs="Times New Roman"/>
          <w:b/>
          <w:bCs/>
          <w:sz w:val="24"/>
          <w:szCs w:val="24"/>
          <w:lang w:eastAsia="en-IN"/>
        </w:rPr>
        <w:t>correct granularity</w:t>
      </w:r>
      <w:r w:rsidRPr="00F83208">
        <w:rPr>
          <w:rFonts w:ascii="Times New Roman" w:eastAsia="Times New Roman" w:hAnsi="Times New Roman" w:cs="Times New Roman"/>
          <w:sz w:val="24"/>
          <w:szCs w:val="24"/>
          <w:lang w:eastAsia="en-IN"/>
        </w:rPr>
        <w:t xml:space="preserve"> of the APIs being used. These are the building blocks that often handle communication with </w:t>
      </w:r>
      <w:r w:rsidRPr="00F83208">
        <w:rPr>
          <w:rFonts w:ascii="Times New Roman" w:eastAsia="Times New Roman" w:hAnsi="Times New Roman" w:cs="Times New Roman"/>
          <w:b/>
          <w:bCs/>
          <w:sz w:val="24"/>
          <w:szCs w:val="24"/>
          <w:lang w:eastAsia="en-IN"/>
        </w:rPr>
        <w:t>external systems</w:t>
      </w:r>
      <w:r w:rsidRPr="00F83208">
        <w:rPr>
          <w:rFonts w:ascii="Times New Roman" w:eastAsia="Times New Roman" w:hAnsi="Times New Roman" w:cs="Times New Roman"/>
          <w:sz w:val="24"/>
          <w:szCs w:val="24"/>
          <w:lang w:eastAsia="en-IN"/>
        </w:rPr>
        <w:t>.</w:t>
      </w:r>
    </w:p>
    <w:p w14:paraId="2841D723" w14:textId="77777777" w:rsidR="00F83208" w:rsidRPr="00F83208" w:rsidRDefault="00383B6E" w:rsidP="00F8320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383F4FC">
          <v:rect id="_x0000_i1051" style="width:0;height:1.5pt" o:hralign="center" o:hrstd="t" o:hr="t" fillcolor="#a0a0a0" stroked="f"/>
        </w:pict>
      </w:r>
    </w:p>
    <w:p w14:paraId="00E71C2E" w14:textId="77777777" w:rsidR="00F83208" w:rsidRPr="00F83208" w:rsidRDefault="00F83208" w:rsidP="00F8320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83208">
        <w:rPr>
          <w:rFonts w:ascii="Times New Roman" w:eastAsia="Times New Roman" w:hAnsi="Times New Roman" w:cs="Times New Roman"/>
          <w:b/>
          <w:bCs/>
          <w:sz w:val="27"/>
          <w:szCs w:val="27"/>
          <w:lang w:eastAsia="en-IN"/>
        </w:rPr>
        <w:t>2. Core Module Patterns</w:t>
      </w:r>
    </w:p>
    <w:p w14:paraId="3D30C89C" w14:textId="77777777" w:rsidR="00F83208" w:rsidRPr="00F83208" w:rsidRDefault="00F83208" w:rsidP="00F83208">
      <w:p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This section focuses on patterns found in the </w:t>
      </w:r>
      <w:r w:rsidRPr="00F83208">
        <w:rPr>
          <w:rFonts w:ascii="Times New Roman" w:eastAsia="Times New Roman" w:hAnsi="Times New Roman" w:cs="Times New Roman"/>
          <w:b/>
          <w:bCs/>
          <w:sz w:val="24"/>
          <w:szCs w:val="24"/>
          <w:lang w:eastAsia="en-IN"/>
        </w:rPr>
        <w:t>core layer</w:t>
      </w:r>
      <w:r w:rsidRPr="00F83208">
        <w:rPr>
          <w:rFonts w:ascii="Times New Roman" w:eastAsia="Times New Roman" w:hAnsi="Times New Roman" w:cs="Times New Roman"/>
          <w:sz w:val="24"/>
          <w:szCs w:val="24"/>
          <w:lang w:eastAsia="en-IN"/>
        </w:rPr>
        <w:t>, including:</w:t>
      </w:r>
    </w:p>
    <w:p w14:paraId="138CCF7C" w14:textId="77777777" w:rsidR="00F83208" w:rsidRPr="00F83208" w:rsidRDefault="00F83208" w:rsidP="00F83208">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b/>
          <w:bCs/>
          <w:sz w:val="24"/>
          <w:szCs w:val="24"/>
          <w:lang w:eastAsia="en-IN"/>
        </w:rPr>
        <w:t>Core Entity Pattern</w:t>
      </w:r>
      <w:r w:rsidRPr="00F83208">
        <w:rPr>
          <w:rFonts w:ascii="Times New Roman" w:eastAsia="Times New Roman" w:hAnsi="Times New Roman" w:cs="Times New Roman"/>
          <w:sz w:val="24"/>
          <w:szCs w:val="24"/>
          <w:lang w:eastAsia="en-IN"/>
        </w:rPr>
        <w:t xml:space="preserve"> – the most common, based on the purpose of this layer</w:t>
      </w:r>
    </w:p>
    <w:p w14:paraId="1C007994" w14:textId="77777777" w:rsidR="00F83208" w:rsidRPr="00F83208" w:rsidRDefault="00F83208" w:rsidP="00F83208">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b/>
          <w:bCs/>
          <w:sz w:val="24"/>
          <w:szCs w:val="24"/>
          <w:lang w:eastAsia="en-IN"/>
        </w:rPr>
        <w:t>External Core Service Pattern</w:t>
      </w:r>
      <w:r w:rsidRPr="00F83208">
        <w:rPr>
          <w:rFonts w:ascii="Times New Roman" w:eastAsia="Times New Roman" w:hAnsi="Times New Roman" w:cs="Times New Roman"/>
          <w:sz w:val="24"/>
          <w:szCs w:val="24"/>
          <w:lang w:eastAsia="en-IN"/>
        </w:rPr>
        <w:t xml:space="preserve"> – used when core entities are sourced from external systems. This includes:</w:t>
      </w:r>
    </w:p>
    <w:p w14:paraId="5944D8B6" w14:textId="77777777" w:rsidR="00F83208" w:rsidRPr="00F83208" w:rsidRDefault="00F83208" w:rsidP="00F83208">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A </w:t>
      </w:r>
      <w:r w:rsidRPr="00F83208">
        <w:rPr>
          <w:rFonts w:ascii="Times New Roman" w:eastAsia="Times New Roman" w:hAnsi="Times New Roman" w:cs="Times New Roman"/>
          <w:b/>
          <w:bCs/>
          <w:sz w:val="24"/>
          <w:szCs w:val="24"/>
          <w:lang w:eastAsia="en-IN"/>
        </w:rPr>
        <w:t>base version</w:t>
      </w:r>
    </w:p>
    <w:p w14:paraId="413AB5EE" w14:textId="77777777" w:rsidR="00F83208" w:rsidRPr="00F83208" w:rsidRDefault="00F83208" w:rsidP="00F83208">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Several </w:t>
      </w:r>
      <w:r w:rsidRPr="00F83208">
        <w:rPr>
          <w:rFonts w:ascii="Times New Roman" w:eastAsia="Times New Roman" w:hAnsi="Times New Roman" w:cs="Times New Roman"/>
          <w:b/>
          <w:bCs/>
          <w:sz w:val="24"/>
          <w:szCs w:val="24"/>
          <w:lang w:eastAsia="en-IN"/>
        </w:rPr>
        <w:t>variations</w:t>
      </w:r>
    </w:p>
    <w:p w14:paraId="04622FF3" w14:textId="77777777" w:rsidR="00F83208" w:rsidRPr="00F83208" w:rsidRDefault="00F83208" w:rsidP="00F83208">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b/>
          <w:bCs/>
          <w:sz w:val="24"/>
          <w:szCs w:val="24"/>
          <w:lang w:eastAsia="en-IN"/>
        </w:rPr>
        <w:t>Transparency Service Pattern</w:t>
      </w:r>
      <w:r w:rsidRPr="00F83208">
        <w:rPr>
          <w:rFonts w:ascii="Times New Roman" w:eastAsia="Times New Roman" w:hAnsi="Times New Roman" w:cs="Times New Roman"/>
          <w:sz w:val="24"/>
          <w:szCs w:val="24"/>
          <w:lang w:eastAsia="en-IN"/>
        </w:rPr>
        <w:t xml:space="preserve"> – a commonly used core module pattern for data or logic transparency</w:t>
      </w:r>
    </w:p>
    <w:p w14:paraId="3A5F67D3" w14:textId="77777777" w:rsidR="00BA1A9B" w:rsidRDefault="00F83208" w:rsidP="00F83208">
      <w:p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Some core module patterns are </w:t>
      </w:r>
      <w:r w:rsidRPr="00F83208">
        <w:rPr>
          <w:rFonts w:ascii="Times New Roman" w:eastAsia="Times New Roman" w:hAnsi="Times New Roman" w:cs="Times New Roman"/>
          <w:b/>
          <w:bCs/>
          <w:sz w:val="24"/>
          <w:szCs w:val="24"/>
          <w:lang w:eastAsia="en-IN"/>
        </w:rPr>
        <w:t>aggregates</w:t>
      </w:r>
      <w:r w:rsidRPr="00F83208">
        <w:rPr>
          <w:rFonts w:ascii="Times New Roman" w:eastAsia="Times New Roman" w:hAnsi="Times New Roman" w:cs="Times New Roman"/>
          <w:sz w:val="24"/>
          <w:szCs w:val="24"/>
          <w:lang w:eastAsia="en-IN"/>
        </w:rPr>
        <w:t xml:space="preserve"> of other patterns (e.g., connectors), making them </w:t>
      </w:r>
      <w:r w:rsidRPr="00F83208">
        <w:rPr>
          <w:rFonts w:ascii="Times New Roman" w:eastAsia="Times New Roman" w:hAnsi="Times New Roman" w:cs="Times New Roman"/>
          <w:b/>
          <w:bCs/>
          <w:sz w:val="24"/>
          <w:szCs w:val="24"/>
          <w:lang w:eastAsia="en-IN"/>
        </w:rPr>
        <w:t>more complex and involved</w:t>
      </w:r>
      <w:r w:rsidRPr="00F83208">
        <w:rPr>
          <w:rFonts w:ascii="Times New Roman" w:eastAsia="Times New Roman" w:hAnsi="Times New Roman" w:cs="Times New Roman"/>
          <w:sz w:val="24"/>
          <w:szCs w:val="24"/>
          <w:lang w:eastAsia="en-IN"/>
        </w:rPr>
        <w:t>.</w:t>
      </w:r>
    </w:p>
    <w:p w14:paraId="45D63181" w14:textId="0AA01557" w:rsidR="00F83208" w:rsidRPr="00F83208" w:rsidRDefault="00693E8D" w:rsidP="00F83208">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r>
      <w:r w:rsidR="00BA1A9B" w:rsidRPr="00BA1A9B">
        <w:rPr>
          <w:rFonts w:ascii="Times New Roman" w:eastAsia="Times New Roman" w:hAnsi="Times New Roman" w:cs="Times New Roman"/>
          <w:noProof/>
          <w:sz w:val="24"/>
          <w:szCs w:val="24"/>
          <w:lang w:eastAsia="en-IN"/>
        </w:rPr>
        <w:drawing>
          <wp:inline distT="0" distB="0" distL="0" distR="0" wp14:anchorId="52D0C467" wp14:editId="2E0B82A7">
            <wp:extent cx="4077269" cy="35056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7269" cy="3505689"/>
                    </a:xfrm>
                    <a:prstGeom prst="rect">
                      <a:avLst/>
                    </a:prstGeom>
                  </pic:spPr>
                </pic:pic>
              </a:graphicData>
            </a:graphic>
          </wp:inline>
        </w:drawing>
      </w:r>
    </w:p>
    <w:p w14:paraId="4535EC7E" w14:textId="77777777" w:rsidR="00F83208" w:rsidRPr="00F83208" w:rsidRDefault="00383B6E" w:rsidP="00F8320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585A59D0">
          <v:rect id="_x0000_i1052" style="width:0;height:1.5pt" o:hralign="center" o:hrstd="t" o:hr="t" fillcolor="#a0a0a0" stroked="f"/>
        </w:pict>
      </w:r>
    </w:p>
    <w:p w14:paraId="40BE7451" w14:textId="77777777" w:rsidR="00F83208" w:rsidRPr="00F83208" w:rsidRDefault="00F83208" w:rsidP="00F8320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83208">
        <w:rPr>
          <w:rFonts w:ascii="Times New Roman" w:eastAsia="Times New Roman" w:hAnsi="Times New Roman" w:cs="Times New Roman"/>
          <w:b/>
          <w:bCs/>
          <w:sz w:val="27"/>
          <w:szCs w:val="27"/>
          <w:lang w:eastAsia="en-IN"/>
        </w:rPr>
        <w:t>Why This Order?</w:t>
      </w:r>
    </w:p>
    <w:p w14:paraId="65811965" w14:textId="77777777" w:rsidR="00F83208" w:rsidRPr="00F83208" w:rsidRDefault="00F83208" w:rsidP="00F83208">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lastRenderedPageBreak/>
        <w:t xml:space="preserve">We start with </w:t>
      </w:r>
      <w:r w:rsidRPr="00F83208">
        <w:rPr>
          <w:rFonts w:ascii="Times New Roman" w:eastAsia="Times New Roman" w:hAnsi="Times New Roman" w:cs="Times New Roman"/>
          <w:b/>
          <w:bCs/>
          <w:sz w:val="24"/>
          <w:szCs w:val="24"/>
          <w:lang w:eastAsia="en-IN"/>
        </w:rPr>
        <w:t>Library Modules</w:t>
      </w:r>
      <w:r w:rsidRPr="00F83208">
        <w:rPr>
          <w:rFonts w:ascii="Times New Roman" w:eastAsia="Times New Roman" w:hAnsi="Times New Roman" w:cs="Times New Roman"/>
          <w:sz w:val="24"/>
          <w:szCs w:val="24"/>
          <w:lang w:eastAsia="en-IN"/>
        </w:rPr>
        <w:t xml:space="preserve"> because they serve as the </w:t>
      </w:r>
      <w:r w:rsidRPr="00F83208">
        <w:rPr>
          <w:rFonts w:ascii="Times New Roman" w:eastAsia="Times New Roman" w:hAnsi="Times New Roman" w:cs="Times New Roman"/>
          <w:b/>
          <w:bCs/>
          <w:sz w:val="24"/>
          <w:szCs w:val="24"/>
          <w:lang w:eastAsia="en-IN"/>
        </w:rPr>
        <w:t>foundation</w:t>
      </w:r>
      <w:r w:rsidRPr="00F83208">
        <w:rPr>
          <w:rFonts w:ascii="Times New Roman" w:eastAsia="Times New Roman" w:hAnsi="Times New Roman" w:cs="Times New Roman"/>
          <w:sz w:val="24"/>
          <w:szCs w:val="24"/>
          <w:lang w:eastAsia="en-IN"/>
        </w:rPr>
        <w:t>, often managing external connectivity.</w:t>
      </w:r>
    </w:p>
    <w:p w14:paraId="24B82CF5" w14:textId="77777777" w:rsidR="00F83208" w:rsidRPr="00F83208" w:rsidRDefault="00F83208" w:rsidP="00F83208">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Then we move on to </w:t>
      </w:r>
      <w:r w:rsidRPr="00F83208">
        <w:rPr>
          <w:rFonts w:ascii="Times New Roman" w:eastAsia="Times New Roman" w:hAnsi="Times New Roman" w:cs="Times New Roman"/>
          <w:b/>
          <w:bCs/>
          <w:sz w:val="24"/>
          <w:szCs w:val="24"/>
          <w:lang w:eastAsia="en-IN"/>
        </w:rPr>
        <w:t>Core Modules</w:t>
      </w:r>
      <w:r w:rsidRPr="00F83208">
        <w:rPr>
          <w:rFonts w:ascii="Times New Roman" w:eastAsia="Times New Roman" w:hAnsi="Times New Roman" w:cs="Times New Roman"/>
          <w:sz w:val="24"/>
          <w:szCs w:val="24"/>
          <w:lang w:eastAsia="en-IN"/>
        </w:rPr>
        <w:t>, which may build upon or include library-based connectors.</w:t>
      </w:r>
    </w:p>
    <w:p w14:paraId="48A170BF" w14:textId="77777777" w:rsidR="00F83208" w:rsidRPr="00F83208" w:rsidRDefault="00383B6E" w:rsidP="00F8320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D345A7B">
          <v:rect id="_x0000_i1053" style="width:0;height:1.5pt" o:hralign="center" o:hrstd="t" o:hr="t" fillcolor="#a0a0a0" stroked="f"/>
        </w:pict>
      </w:r>
    </w:p>
    <w:p w14:paraId="746F1CA3" w14:textId="77777777" w:rsidR="00F83208" w:rsidRPr="00F83208" w:rsidRDefault="00F83208" w:rsidP="00F8320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83208">
        <w:rPr>
          <w:rFonts w:ascii="Times New Roman" w:eastAsia="Times New Roman" w:hAnsi="Times New Roman" w:cs="Times New Roman"/>
          <w:b/>
          <w:bCs/>
          <w:sz w:val="27"/>
          <w:szCs w:val="27"/>
          <w:lang w:eastAsia="en-IN"/>
        </w:rPr>
        <w:t>Course Goal</w:t>
      </w:r>
    </w:p>
    <w:p w14:paraId="65AA7D78" w14:textId="77777777" w:rsidR="00F83208" w:rsidRPr="00F83208" w:rsidRDefault="00F83208" w:rsidP="00F83208">
      <w:p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By the end of this course, you'll:</w:t>
      </w:r>
    </w:p>
    <w:p w14:paraId="589C3FEE" w14:textId="77777777" w:rsidR="00F83208" w:rsidRPr="00F83208" w:rsidRDefault="00F83208" w:rsidP="00F83208">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Understand the most </w:t>
      </w:r>
      <w:r w:rsidRPr="00F83208">
        <w:rPr>
          <w:rFonts w:ascii="Times New Roman" w:eastAsia="Times New Roman" w:hAnsi="Times New Roman" w:cs="Times New Roman"/>
          <w:b/>
          <w:bCs/>
          <w:sz w:val="24"/>
          <w:szCs w:val="24"/>
          <w:lang w:eastAsia="en-IN"/>
        </w:rPr>
        <w:t>effective architecture patterns</w:t>
      </w:r>
    </w:p>
    <w:p w14:paraId="7D4D7768" w14:textId="77777777" w:rsidR="00F83208" w:rsidRPr="00F83208" w:rsidRDefault="00F83208" w:rsidP="00F83208">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Learn how to design </w:t>
      </w:r>
      <w:r w:rsidRPr="00F83208">
        <w:rPr>
          <w:rFonts w:ascii="Times New Roman" w:eastAsia="Times New Roman" w:hAnsi="Times New Roman" w:cs="Times New Roman"/>
          <w:b/>
          <w:bCs/>
          <w:sz w:val="24"/>
          <w:szCs w:val="24"/>
          <w:lang w:eastAsia="en-IN"/>
        </w:rPr>
        <w:t>reusable and scalable services</w:t>
      </w:r>
    </w:p>
    <w:p w14:paraId="1FEACAD7" w14:textId="77777777" w:rsidR="00F83208" w:rsidRPr="00F83208" w:rsidRDefault="00F83208" w:rsidP="00F83208">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F83208">
        <w:rPr>
          <w:rFonts w:ascii="Times New Roman" w:eastAsia="Times New Roman" w:hAnsi="Times New Roman" w:cs="Times New Roman"/>
          <w:sz w:val="24"/>
          <w:szCs w:val="24"/>
          <w:lang w:eastAsia="en-IN"/>
        </w:rPr>
        <w:t xml:space="preserve">Be better equipped to apply </w:t>
      </w:r>
      <w:r w:rsidRPr="00F83208">
        <w:rPr>
          <w:rFonts w:ascii="Times New Roman" w:eastAsia="Times New Roman" w:hAnsi="Times New Roman" w:cs="Times New Roman"/>
          <w:b/>
          <w:bCs/>
          <w:sz w:val="24"/>
          <w:szCs w:val="24"/>
          <w:lang w:eastAsia="en-IN"/>
        </w:rPr>
        <w:t>best practices</w:t>
      </w:r>
      <w:r w:rsidRPr="00F83208">
        <w:rPr>
          <w:rFonts w:ascii="Times New Roman" w:eastAsia="Times New Roman" w:hAnsi="Times New Roman" w:cs="Times New Roman"/>
          <w:sz w:val="24"/>
          <w:szCs w:val="24"/>
          <w:lang w:eastAsia="en-IN"/>
        </w:rPr>
        <w:t xml:space="preserve"> in real-world </w:t>
      </w:r>
      <w:proofErr w:type="spellStart"/>
      <w:r w:rsidRPr="00F83208">
        <w:rPr>
          <w:rFonts w:ascii="Times New Roman" w:eastAsia="Times New Roman" w:hAnsi="Times New Roman" w:cs="Times New Roman"/>
          <w:sz w:val="24"/>
          <w:szCs w:val="24"/>
          <w:lang w:eastAsia="en-IN"/>
        </w:rPr>
        <w:t>OutSystems</w:t>
      </w:r>
      <w:proofErr w:type="spellEnd"/>
      <w:r w:rsidRPr="00F83208">
        <w:rPr>
          <w:rFonts w:ascii="Times New Roman" w:eastAsia="Times New Roman" w:hAnsi="Times New Roman" w:cs="Times New Roman"/>
          <w:sz w:val="24"/>
          <w:szCs w:val="24"/>
          <w:lang w:eastAsia="en-IN"/>
        </w:rPr>
        <w:t xml:space="preserve"> projects</w:t>
      </w:r>
    </w:p>
    <w:p w14:paraId="0D746FE7" w14:textId="77777777" w:rsidR="00F83208" w:rsidRPr="00F83208" w:rsidRDefault="00383B6E" w:rsidP="00F8320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C7FD2F5">
          <v:rect id="_x0000_i1054" style="width:0;height:1.5pt" o:hralign="center" o:hrstd="t" o:hr="t" fillcolor="#a0a0a0" stroked="f"/>
        </w:pict>
      </w:r>
    </w:p>
    <w:p w14:paraId="1872DD67" w14:textId="77777777" w:rsidR="002D3E37" w:rsidRDefault="00F83208" w:rsidP="0023722A">
      <w:pPr>
        <w:pStyle w:val="NormalWeb"/>
      </w:pPr>
      <w:r w:rsidRPr="00F83208">
        <w:t xml:space="preserve">That’s it for the overview — let’s get started! </w:t>
      </w:r>
      <w:r w:rsidR="009949DA">
        <w:br/>
      </w:r>
    </w:p>
    <w:p w14:paraId="39EC8F5A" w14:textId="77777777" w:rsidR="002D3E37" w:rsidRPr="001A4B72" w:rsidRDefault="002D3E37" w:rsidP="002D3E37">
      <w:pPr>
        <w:pStyle w:val="NormalWeb"/>
        <w:rPr>
          <w:rFonts w:ascii="Arial" w:hAnsi="Arial" w:cs="Arial"/>
          <w:sz w:val="32"/>
          <w:szCs w:val="32"/>
          <w:u w:val="single"/>
        </w:rPr>
      </w:pPr>
      <w:r w:rsidRPr="001A4B72">
        <w:rPr>
          <w:rFonts w:ascii="Arial" w:hAnsi="Arial" w:cs="Arial"/>
          <w:sz w:val="32"/>
          <w:szCs w:val="32"/>
          <w:u w:val="single"/>
        </w:rPr>
        <w:t>Library Module Patterns.</w:t>
      </w:r>
    </w:p>
    <w:p w14:paraId="6B9FAEAD" w14:textId="51A17404" w:rsidR="0023722A" w:rsidRPr="0023722A" w:rsidRDefault="009949DA" w:rsidP="0023722A">
      <w:pPr>
        <w:pStyle w:val="NormalWeb"/>
      </w:pPr>
      <w:r>
        <w:br/>
      </w:r>
      <w:r w:rsidR="0023722A" w:rsidRPr="0023722A">
        <w:t>Hi there, and welcome to this session on Library Module Patterns.</w:t>
      </w:r>
    </w:p>
    <w:p w14:paraId="67FD05C0"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In this case, when we use the term "library," we're referring to the library layer of the architecture canvas, so we'll be covering the most common patterns that are used in the library layer.</w:t>
      </w:r>
    </w:p>
    <w:p w14:paraId="70D28DF5"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We'll start by doing a quick review of the library module elements and the types of elements that are key to different types of patterns.</w:t>
      </w:r>
    </w:p>
    <w:p w14:paraId="589CEFD5"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Then, we'll jump into looking at two key library module patterns: the </w:t>
      </w:r>
      <w:r w:rsidRPr="0023722A">
        <w:rPr>
          <w:rFonts w:ascii="Times New Roman" w:eastAsia="Times New Roman" w:hAnsi="Times New Roman" w:cs="Times New Roman"/>
          <w:b/>
          <w:bCs/>
          <w:sz w:val="24"/>
          <w:szCs w:val="24"/>
          <w:lang w:eastAsia="en-IN"/>
        </w:rPr>
        <w:t>extension pattern</w:t>
      </w:r>
      <w:r w:rsidRPr="0023722A">
        <w:rPr>
          <w:rFonts w:ascii="Times New Roman" w:eastAsia="Times New Roman" w:hAnsi="Times New Roman" w:cs="Times New Roman"/>
          <w:sz w:val="24"/>
          <w:szCs w:val="24"/>
          <w:lang w:eastAsia="en-IN"/>
        </w:rPr>
        <w:t xml:space="preserve"> and the </w:t>
      </w:r>
      <w:r w:rsidRPr="0023722A">
        <w:rPr>
          <w:rFonts w:ascii="Times New Roman" w:eastAsia="Times New Roman" w:hAnsi="Times New Roman" w:cs="Times New Roman"/>
          <w:b/>
          <w:bCs/>
          <w:sz w:val="24"/>
          <w:szCs w:val="24"/>
          <w:lang w:eastAsia="en-IN"/>
        </w:rPr>
        <w:t>connector pattern</w:t>
      </w:r>
      <w:r w:rsidRPr="0023722A">
        <w:rPr>
          <w:rFonts w:ascii="Times New Roman" w:eastAsia="Times New Roman" w:hAnsi="Times New Roman" w:cs="Times New Roman"/>
          <w:sz w:val="24"/>
          <w:szCs w:val="24"/>
          <w:lang w:eastAsia="en-IN"/>
        </w:rPr>
        <w:t>.</w:t>
      </w:r>
    </w:p>
    <w:p w14:paraId="17A993BA"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Then we'll talk a little bit about how, when some of these patterns are being used, we have to be careful about the </w:t>
      </w:r>
      <w:r w:rsidRPr="0023722A">
        <w:rPr>
          <w:rFonts w:ascii="Times New Roman" w:eastAsia="Times New Roman" w:hAnsi="Times New Roman" w:cs="Times New Roman"/>
          <w:b/>
          <w:bCs/>
          <w:sz w:val="24"/>
          <w:szCs w:val="24"/>
          <w:lang w:eastAsia="en-IN"/>
        </w:rPr>
        <w:t>granularity of APIs</w:t>
      </w:r>
      <w:r w:rsidRPr="0023722A">
        <w:rPr>
          <w:rFonts w:ascii="Times New Roman" w:eastAsia="Times New Roman" w:hAnsi="Times New Roman" w:cs="Times New Roman"/>
          <w:sz w:val="24"/>
          <w:szCs w:val="24"/>
          <w:lang w:eastAsia="en-IN"/>
        </w:rPr>
        <w:t xml:space="preserve"> that are created.</w:t>
      </w:r>
    </w:p>
    <w:p w14:paraId="5F94F5C6"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So, let's go ahead and get started.</w:t>
      </w:r>
    </w:p>
    <w:p w14:paraId="70A59766"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There are a number of different typical elements that we might find inside of library modules.</w:t>
      </w:r>
    </w:p>
    <w:p w14:paraId="1BAE2888"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From a </w:t>
      </w:r>
      <w:r w:rsidRPr="0023722A">
        <w:rPr>
          <w:rFonts w:ascii="Times New Roman" w:eastAsia="Times New Roman" w:hAnsi="Times New Roman" w:cs="Times New Roman"/>
          <w:b/>
          <w:bCs/>
          <w:sz w:val="24"/>
          <w:szCs w:val="24"/>
          <w:lang w:eastAsia="en-IN"/>
        </w:rPr>
        <w:t>logic perspective</w:t>
      </w:r>
      <w:r w:rsidRPr="0023722A">
        <w:rPr>
          <w:rFonts w:ascii="Times New Roman" w:eastAsia="Times New Roman" w:hAnsi="Times New Roman" w:cs="Times New Roman"/>
          <w:sz w:val="24"/>
          <w:szCs w:val="24"/>
          <w:lang w:eastAsia="en-IN"/>
        </w:rPr>
        <w:t>, we would find normalized APIs. These would map to the external systems and provide information in a way that's consumable.</w:t>
      </w:r>
    </w:p>
    <w:p w14:paraId="0355A248"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We may also find </w:t>
      </w:r>
      <w:r w:rsidRPr="0023722A">
        <w:rPr>
          <w:rFonts w:ascii="Times New Roman" w:eastAsia="Times New Roman" w:hAnsi="Times New Roman" w:cs="Times New Roman"/>
          <w:b/>
          <w:bCs/>
          <w:sz w:val="24"/>
          <w:szCs w:val="24"/>
          <w:lang w:eastAsia="en-IN"/>
        </w:rPr>
        <w:t>exception handling</w:t>
      </w:r>
      <w:r w:rsidRPr="0023722A">
        <w:rPr>
          <w:rFonts w:ascii="Times New Roman" w:eastAsia="Times New Roman" w:hAnsi="Times New Roman" w:cs="Times New Roman"/>
          <w:sz w:val="24"/>
          <w:szCs w:val="24"/>
          <w:lang w:eastAsia="en-IN"/>
        </w:rPr>
        <w:t>, in which we'd want to avoid different types of error codes.</w:t>
      </w:r>
    </w:p>
    <w:p w14:paraId="073F5277"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lastRenderedPageBreak/>
        <w:t xml:space="preserve">For example, if we have an integration to a web service of an external system, where that system returns some </w:t>
      </w:r>
      <w:proofErr w:type="spellStart"/>
      <w:r w:rsidRPr="0023722A">
        <w:rPr>
          <w:rFonts w:ascii="Times New Roman" w:eastAsia="Times New Roman" w:hAnsi="Times New Roman" w:cs="Times New Roman"/>
          <w:sz w:val="24"/>
          <w:szCs w:val="24"/>
          <w:lang w:eastAsia="en-IN"/>
        </w:rPr>
        <w:t>boolean</w:t>
      </w:r>
      <w:proofErr w:type="spellEnd"/>
      <w:r w:rsidRPr="0023722A">
        <w:rPr>
          <w:rFonts w:ascii="Times New Roman" w:eastAsia="Times New Roman" w:hAnsi="Times New Roman" w:cs="Times New Roman"/>
          <w:sz w:val="24"/>
          <w:szCs w:val="24"/>
          <w:lang w:eastAsia="en-IN"/>
        </w:rPr>
        <w:t xml:space="preserve"> with an error code, we wouldn't want to propagate the error code to our consumers. Otherwise, they have to be aware of the details of the external system, and we want to insulate them from having to know those types of details.</w:t>
      </w:r>
    </w:p>
    <w:p w14:paraId="234B5C73"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23722A">
        <w:rPr>
          <w:rFonts w:ascii="Times New Roman" w:eastAsia="Times New Roman" w:hAnsi="Times New Roman" w:cs="Times New Roman"/>
          <w:sz w:val="24"/>
          <w:szCs w:val="24"/>
          <w:lang w:eastAsia="en-IN"/>
        </w:rPr>
        <w:t>So</w:t>
      </w:r>
      <w:proofErr w:type="gramEnd"/>
      <w:r w:rsidRPr="0023722A">
        <w:rPr>
          <w:rFonts w:ascii="Times New Roman" w:eastAsia="Times New Roman" w:hAnsi="Times New Roman" w:cs="Times New Roman"/>
          <w:sz w:val="24"/>
          <w:szCs w:val="24"/>
          <w:lang w:eastAsia="en-IN"/>
        </w:rPr>
        <w:t xml:space="preserve"> we can hide those pieces of information inside of the library module that performs the call.</w:t>
      </w:r>
    </w:p>
    <w:p w14:paraId="1D266A9E"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We can do the test as to whether it's successful or not, and then throw an exception if necessary.</w:t>
      </w:r>
    </w:p>
    <w:p w14:paraId="65D4E3C5"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b/>
          <w:bCs/>
          <w:sz w:val="24"/>
          <w:szCs w:val="24"/>
          <w:lang w:eastAsia="en-IN"/>
        </w:rPr>
        <w:t>Exception handling</w:t>
      </w:r>
      <w:r w:rsidRPr="0023722A">
        <w:rPr>
          <w:rFonts w:ascii="Times New Roman" w:eastAsia="Times New Roman" w:hAnsi="Times New Roman" w:cs="Times New Roman"/>
          <w:sz w:val="24"/>
          <w:szCs w:val="24"/>
          <w:lang w:eastAsia="en-IN"/>
        </w:rPr>
        <w:t xml:space="preserve"> should be the normal way that these types of things are handled, especially when we use them inside of patterns.</w:t>
      </w:r>
    </w:p>
    <w:p w14:paraId="3332FB7F"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We could also have logic inside of a library module that deals with </w:t>
      </w:r>
      <w:r w:rsidRPr="0023722A">
        <w:rPr>
          <w:rFonts w:ascii="Times New Roman" w:eastAsia="Times New Roman" w:hAnsi="Times New Roman" w:cs="Times New Roman"/>
          <w:b/>
          <w:bCs/>
          <w:sz w:val="24"/>
          <w:szCs w:val="24"/>
          <w:lang w:eastAsia="en-IN"/>
        </w:rPr>
        <w:t>single sign-on</w:t>
      </w:r>
      <w:r w:rsidRPr="0023722A">
        <w:rPr>
          <w:rFonts w:ascii="Times New Roman" w:eastAsia="Times New Roman" w:hAnsi="Times New Roman" w:cs="Times New Roman"/>
          <w:sz w:val="24"/>
          <w:szCs w:val="24"/>
          <w:lang w:eastAsia="en-IN"/>
        </w:rPr>
        <w:t xml:space="preserve"> and different types of </w:t>
      </w:r>
      <w:r w:rsidRPr="0023722A">
        <w:rPr>
          <w:rFonts w:ascii="Times New Roman" w:eastAsia="Times New Roman" w:hAnsi="Times New Roman" w:cs="Times New Roman"/>
          <w:b/>
          <w:bCs/>
          <w:sz w:val="24"/>
          <w:szCs w:val="24"/>
          <w:lang w:eastAsia="en-IN"/>
        </w:rPr>
        <w:t>session logic</w:t>
      </w:r>
      <w:r w:rsidRPr="0023722A">
        <w:rPr>
          <w:rFonts w:ascii="Times New Roman" w:eastAsia="Times New Roman" w:hAnsi="Times New Roman" w:cs="Times New Roman"/>
          <w:sz w:val="24"/>
          <w:szCs w:val="24"/>
          <w:lang w:eastAsia="en-IN"/>
        </w:rPr>
        <w:t>.</w:t>
      </w:r>
    </w:p>
    <w:p w14:paraId="45E70570"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That will help us interact with the external system but hide how that interaction occurs from the consumers that are planning on using those APIs.</w:t>
      </w:r>
    </w:p>
    <w:p w14:paraId="4AC86C68"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From a </w:t>
      </w:r>
      <w:r w:rsidRPr="0023722A">
        <w:rPr>
          <w:rFonts w:ascii="Times New Roman" w:eastAsia="Times New Roman" w:hAnsi="Times New Roman" w:cs="Times New Roman"/>
          <w:b/>
          <w:bCs/>
          <w:sz w:val="24"/>
          <w:szCs w:val="24"/>
          <w:lang w:eastAsia="en-IN"/>
        </w:rPr>
        <w:t>data perspective</w:t>
      </w:r>
      <w:r w:rsidRPr="0023722A">
        <w:rPr>
          <w:rFonts w:ascii="Times New Roman" w:eastAsia="Times New Roman" w:hAnsi="Times New Roman" w:cs="Times New Roman"/>
          <w:sz w:val="24"/>
          <w:szCs w:val="24"/>
          <w:lang w:eastAsia="en-IN"/>
        </w:rPr>
        <w:t xml:space="preserve">, we would expect to find </w:t>
      </w:r>
      <w:r w:rsidRPr="0023722A">
        <w:rPr>
          <w:rFonts w:ascii="Times New Roman" w:eastAsia="Times New Roman" w:hAnsi="Times New Roman" w:cs="Times New Roman"/>
          <w:b/>
          <w:bCs/>
          <w:sz w:val="24"/>
          <w:szCs w:val="24"/>
          <w:lang w:eastAsia="en-IN"/>
        </w:rPr>
        <w:t>structures for inputs and outputs</w:t>
      </w:r>
      <w:r w:rsidRPr="0023722A">
        <w:rPr>
          <w:rFonts w:ascii="Times New Roman" w:eastAsia="Times New Roman" w:hAnsi="Times New Roman" w:cs="Times New Roman"/>
          <w:sz w:val="24"/>
          <w:szCs w:val="24"/>
          <w:lang w:eastAsia="en-IN"/>
        </w:rPr>
        <w:t xml:space="preserve"> for calls that will be made to those normalized APIs.</w:t>
      </w:r>
    </w:p>
    <w:p w14:paraId="05F3C001"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We also may find </w:t>
      </w:r>
      <w:r w:rsidRPr="0023722A">
        <w:rPr>
          <w:rFonts w:ascii="Times New Roman" w:eastAsia="Times New Roman" w:hAnsi="Times New Roman" w:cs="Times New Roman"/>
          <w:b/>
          <w:bCs/>
          <w:sz w:val="24"/>
          <w:szCs w:val="24"/>
          <w:lang w:eastAsia="en-IN"/>
        </w:rPr>
        <w:t>non-core entities</w:t>
      </w:r>
      <w:r w:rsidRPr="0023722A">
        <w:rPr>
          <w:rFonts w:ascii="Times New Roman" w:eastAsia="Times New Roman" w:hAnsi="Times New Roman" w:cs="Times New Roman"/>
          <w:sz w:val="24"/>
          <w:szCs w:val="24"/>
          <w:lang w:eastAsia="en-IN"/>
        </w:rPr>
        <w:t xml:space="preserve"> that aren't business-related. These types of entities might be something like </w:t>
      </w:r>
      <w:r w:rsidRPr="0023722A">
        <w:rPr>
          <w:rFonts w:ascii="Times New Roman" w:eastAsia="Times New Roman" w:hAnsi="Times New Roman" w:cs="Times New Roman"/>
          <w:b/>
          <w:bCs/>
          <w:sz w:val="24"/>
          <w:szCs w:val="24"/>
          <w:lang w:eastAsia="en-IN"/>
        </w:rPr>
        <w:t>points on a map</w:t>
      </w:r>
      <w:r w:rsidRPr="0023722A">
        <w:rPr>
          <w:rFonts w:ascii="Times New Roman" w:eastAsia="Times New Roman" w:hAnsi="Times New Roman" w:cs="Times New Roman"/>
          <w:sz w:val="24"/>
          <w:szCs w:val="24"/>
          <w:lang w:eastAsia="en-IN"/>
        </w:rPr>
        <w:t xml:space="preserve"> or other types of information when we're integrating with systems that don't directly relate to the business but are still important.</w:t>
      </w:r>
    </w:p>
    <w:p w14:paraId="7319A141"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From the </w:t>
      </w:r>
      <w:r w:rsidRPr="0023722A">
        <w:rPr>
          <w:rFonts w:ascii="Times New Roman" w:eastAsia="Times New Roman" w:hAnsi="Times New Roman" w:cs="Times New Roman"/>
          <w:b/>
          <w:bCs/>
          <w:sz w:val="24"/>
          <w:szCs w:val="24"/>
          <w:lang w:eastAsia="en-IN"/>
        </w:rPr>
        <w:t>UI level</w:t>
      </w:r>
      <w:r w:rsidRPr="0023722A">
        <w:rPr>
          <w:rFonts w:ascii="Times New Roman" w:eastAsia="Times New Roman" w:hAnsi="Times New Roman" w:cs="Times New Roman"/>
          <w:sz w:val="24"/>
          <w:szCs w:val="24"/>
          <w:lang w:eastAsia="en-IN"/>
        </w:rPr>
        <w:t xml:space="preserve">, we may find </w:t>
      </w:r>
      <w:r w:rsidRPr="0023722A">
        <w:rPr>
          <w:rFonts w:ascii="Times New Roman" w:eastAsia="Times New Roman" w:hAnsi="Times New Roman" w:cs="Times New Roman"/>
          <w:b/>
          <w:bCs/>
          <w:sz w:val="24"/>
          <w:szCs w:val="24"/>
          <w:lang w:eastAsia="en-IN"/>
        </w:rPr>
        <w:t>UI widgets</w:t>
      </w:r>
      <w:r w:rsidRPr="0023722A">
        <w:rPr>
          <w:rFonts w:ascii="Times New Roman" w:eastAsia="Times New Roman" w:hAnsi="Times New Roman" w:cs="Times New Roman"/>
          <w:sz w:val="24"/>
          <w:szCs w:val="24"/>
          <w:lang w:eastAsia="en-IN"/>
        </w:rPr>
        <w:t xml:space="preserve">. We would not find full screens, but we might get </w:t>
      </w:r>
      <w:r w:rsidRPr="0023722A">
        <w:rPr>
          <w:rFonts w:ascii="Times New Roman" w:eastAsia="Times New Roman" w:hAnsi="Times New Roman" w:cs="Times New Roman"/>
          <w:b/>
          <w:bCs/>
          <w:sz w:val="24"/>
          <w:szCs w:val="24"/>
          <w:lang w:eastAsia="en-IN"/>
        </w:rPr>
        <w:t>standardized components</w:t>
      </w:r>
      <w:r w:rsidRPr="0023722A">
        <w:rPr>
          <w:rFonts w:ascii="Times New Roman" w:eastAsia="Times New Roman" w:hAnsi="Times New Roman" w:cs="Times New Roman"/>
          <w:sz w:val="24"/>
          <w:szCs w:val="24"/>
          <w:lang w:eastAsia="en-IN"/>
        </w:rPr>
        <w:t xml:space="preserve"> like a calendar or an accordion.</w:t>
      </w:r>
    </w:p>
    <w:p w14:paraId="394C31FA"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We also want to be able to extract and reuse </w:t>
      </w:r>
      <w:r w:rsidRPr="0023722A">
        <w:rPr>
          <w:rFonts w:ascii="Times New Roman" w:eastAsia="Times New Roman" w:hAnsi="Times New Roman" w:cs="Times New Roman"/>
          <w:b/>
          <w:bCs/>
          <w:sz w:val="24"/>
          <w:szCs w:val="24"/>
          <w:lang w:eastAsia="en-IN"/>
        </w:rPr>
        <w:t>themes, layouts, and exception flows</w:t>
      </w:r>
      <w:r w:rsidRPr="0023722A">
        <w:rPr>
          <w:rFonts w:ascii="Times New Roman" w:eastAsia="Times New Roman" w:hAnsi="Times New Roman" w:cs="Times New Roman"/>
          <w:sz w:val="24"/>
          <w:szCs w:val="24"/>
          <w:lang w:eastAsia="en-IN"/>
        </w:rPr>
        <w:t>, so those could be included inside of library modules as well.</w:t>
      </w:r>
    </w:p>
    <w:p w14:paraId="3B2604EF"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Also, we may have </w:t>
      </w:r>
      <w:r w:rsidRPr="0023722A">
        <w:rPr>
          <w:rFonts w:ascii="Times New Roman" w:eastAsia="Times New Roman" w:hAnsi="Times New Roman" w:cs="Times New Roman"/>
          <w:b/>
          <w:bCs/>
          <w:sz w:val="24"/>
          <w:szCs w:val="24"/>
          <w:lang w:eastAsia="en-IN"/>
        </w:rPr>
        <w:t>roles</w:t>
      </w:r>
      <w:r w:rsidRPr="0023722A">
        <w:rPr>
          <w:rFonts w:ascii="Times New Roman" w:eastAsia="Times New Roman" w:hAnsi="Times New Roman" w:cs="Times New Roman"/>
          <w:sz w:val="24"/>
          <w:szCs w:val="24"/>
          <w:lang w:eastAsia="en-IN"/>
        </w:rPr>
        <w:t xml:space="preserve"> from a specific domain, like a company's intranet. Common examples might be </w:t>
      </w:r>
      <w:r w:rsidRPr="0023722A">
        <w:rPr>
          <w:rFonts w:ascii="Times New Roman" w:eastAsia="Times New Roman" w:hAnsi="Times New Roman" w:cs="Times New Roman"/>
          <w:b/>
          <w:bCs/>
          <w:sz w:val="24"/>
          <w:szCs w:val="24"/>
          <w:lang w:eastAsia="en-IN"/>
        </w:rPr>
        <w:t>employee</w:t>
      </w:r>
      <w:r w:rsidRPr="0023722A">
        <w:rPr>
          <w:rFonts w:ascii="Times New Roman" w:eastAsia="Times New Roman" w:hAnsi="Times New Roman" w:cs="Times New Roman"/>
          <w:sz w:val="24"/>
          <w:szCs w:val="24"/>
          <w:lang w:eastAsia="en-IN"/>
        </w:rPr>
        <w:t xml:space="preserve"> or </w:t>
      </w:r>
      <w:r w:rsidRPr="0023722A">
        <w:rPr>
          <w:rFonts w:ascii="Times New Roman" w:eastAsia="Times New Roman" w:hAnsi="Times New Roman" w:cs="Times New Roman"/>
          <w:b/>
          <w:bCs/>
          <w:sz w:val="24"/>
          <w:szCs w:val="24"/>
          <w:lang w:eastAsia="en-IN"/>
        </w:rPr>
        <w:t>manager</w:t>
      </w:r>
      <w:r w:rsidRPr="0023722A">
        <w:rPr>
          <w:rFonts w:ascii="Times New Roman" w:eastAsia="Times New Roman" w:hAnsi="Times New Roman" w:cs="Times New Roman"/>
          <w:sz w:val="24"/>
          <w:szCs w:val="24"/>
          <w:lang w:eastAsia="en-IN"/>
        </w:rPr>
        <w:t>, and we would include these in a library module so they can be reused across multiple applications.</w:t>
      </w:r>
    </w:p>
    <w:p w14:paraId="3C9818BF"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This can help prevent the creation of similar roles in multiple applications that would require administration and changes to all of those roles any time a common role </w:t>
      </w:r>
      <w:proofErr w:type="gramStart"/>
      <w:r w:rsidRPr="0023722A">
        <w:rPr>
          <w:rFonts w:ascii="Times New Roman" w:eastAsia="Times New Roman" w:hAnsi="Times New Roman" w:cs="Times New Roman"/>
          <w:sz w:val="24"/>
          <w:szCs w:val="24"/>
          <w:lang w:eastAsia="en-IN"/>
        </w:rPr>
        <w:t>changes</w:t>
      </w:r>
      <w:proofErr w:type="gramEnd"/>
      <w:r w:rsidRPr="0023722A">
        <w:rPr>
          <w:rFonts w:ascii="Times New Roman" w:eastAsia="Times New Roman" w:hAnsi="Times New Roman" w:cs="Times New Roman"/>
          <w:sz w:val="24"/>
          <w:szCs w:val="24"/>
          <w:lang w:eastAsia="en-IN"/>
        </w:rPr>
        <w:t>.</w:t>
      </w:r>
    </w:p>
    <w:p w14:paraId="31FA1BA6" w14:textId="26BF4F82"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23722A">
        <w:rPr>
          <w:rFonts w:ascii="Times New Roman" w:eastAsia="Times New Roman" w:hAnsi="Times New Roman" w:cs="Times New Roman"/>
          <w:sz w:val="24"/>
          <w:szCs w:val="24"/>
          <w:lang w:eastAsia="en-IN"/>
        </w:rPr>
        <w:lastRenderedPageBreak/>
        <w:t>So</w:t>
      </w:r>
      <w:proofErr w:type="gramEnd"/>
      <w:r w:rsidRPr="0023722A">
        <w:rPr>
          <w:rFonts w:ascii="Times New Roman" w:eastAsia="Times New Roman" w:hAnsi="Times New Roman" w:cs="Times New Roman"/>
          <w:sz w:val="24"/>
          <w:szCs w:val="24"/>
          <w:lang w:eastAsia="en-IN"/>
        </w:rPr>
        <w:t xml:space="preserve"> these are some of the </w:t>
      </w:r>
      <w:r w:rsidRPr="0023722A">
        <w:rPr>
          <w:rFonts w:ascii="Times New Roman" w:eastAsia="Times New Roman" w:hAnsi="Times New Roman" w:cs="Times New Roman"/>
          <w:b/>
          <w:bCs/>
          <w:sz w:val="24"/>
          <w:szCs w:val="24"/>
          <w:lang w:eastAsia="en-IN"/>
        </w:rPr>
        <w:t>typical elements</w:t>
      </w:r>
      <w:r w:rsidRPr="0023722A">
        <w:rPr>
          <w:rFonts w:ascii="Times New Roman" w:eastAsia="Times New Roman" w:hAnsi="Times New Roman" w:cs="Times New Roman"/>
          <w:sz w:val="24"/>
          <w:szCs w:val="24"/>
          <w:lang w:eastAsia="en-IN"/>
        </w:rPr>
        <w:t xml:space="preserve"> that we're going to find in library modules.</w:t>
      </w:r>
      <w:r w:rsidR="00D968EA">
        <w:rPr>
          <w:rFonts w:ascii="Times New Roman" w:eastAsia="Times New Roman" w:hAnsi="Times New Roman" w:cs="Times New Roman"/>
          <w:sz w:val="24"/>
          <w:szCs w:val="24"/>
          <w:lang w:eastAsia="en-IN"/>
        </w:rPr>
        <w:br/>
      </w:r>
      <w:r w:rsidR="00D968EA" w:rsidRPr="00D968EA">
        <w:rPr>
          <w:rFonts w:ascii="Times New Roman" w:eastAsia="Times New Roman" w:hAnsi="Times New Roman" w:cs="Times New Roman"/>
          <w:noProof/>
          <w:sz w:val="24"/>
          <w:szCs w:val="24"/>
          <w:lang w:eastAsia="en-IN"/>
        </w:rPr>
        <w:drawing>
          <wp:inline distT="0" distB="0" distL="0" distR="0" wp14:anchorId="1459FF4D" wp14:editId="12314D68">
            <wp:extent cx="5731510" cy="30714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71495"/>
                    </a:xfrm>
                    <a:prstGeom prst="rect">
                      <a:avLst/>
                    </a:prstGeom>
                  </pic:spPr>
                </pic:pic>
              </a:graphicData>
            </a:graphic>
          </wp:inline>
        </w:drawing>
      </w:r>
    </w:p>
    <w:p w14:paraId="630374FC" w14:textId="77777777" w:rsidR="0023722A" w:rsidRPr="0023722A" w:rsidRDefault="00383B6E" w:rsidP="0023722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B59398A">
          <v:rect id="_x0000_i1055" style="width:0;height:1.5pt" o:hralign="center" o:hrstd="t" o:hr="t" fillcolor="#a0a0a0" stroked="f"/>
        </w:pict>
      </w:r>
    </w:p>
    <w:p w14:paraId="16ABE4E8" w14:textId="77777777" w:rsidR="0023722A" w:rsidRPr="0023722A" w:rsidRDefault="0023722A" w:rsidP="0023722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3722A">
        <w:rPr>
          <w:rFonts w:ascii="Times New Roman" w:eastAsia="Times New Roman" w:hAnsi="Times New Roman" w:cs="Times New Roman"/>
          <w:b/>
          <w:bCs/>
          <w:sz w:val="27"/>
          <w:szCs w:val="27"/>
          <w:lang w:eastAsia="en-IN"/>
        </w:rPr>
        <w:t>Common Library Module Patterns</w:t>
      </w:r>
    </w:p>
    <w:p w14:paraId="5B794756"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A very common library pattern is the </w:t>
      </w:r>
      <w:r w:rsidRPr="0023722A">
        <w:rPr>
          <w:rFonts w:ascii="Times New Roman" w:eastAsia="Times New Roman" w:hAnsi="Times New Roman" w:cs="Times New Roman"/>
          <w:b/>
          <w:bCs/>
          <w:sz w:val="24"/>
          <w:szCs w:val="24"/>
          <w:lang w:eastAsia="en-IN"/>
        </w:rPr>
        <w:t>extension pattern</w:t>
      </w:r>
      <w:r w:rsidRPr="0023722A">
        <w:rPr>
          <w:rFonts w:ascii="Times New Roman" w:eastAsia="Times New Roman" w:hAnsi="Times New Roman" w:cs="Times New Roman"/>
          <w:sz w:val="24"/>
          <w:szCs w:val="24"/>
          <w:lang w:eastAsia="en-IN"/>
        </w:rPr>
        <w:t>.</w:t>
      </w:r>
    </w:p>
    <w:p w14:paraId="56B28AC7"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An extension generated by Integration Studio can be a </w:t>
      </w:r>
      <w:r w:rsidRPr="0023722A">
        <w:rPr>
          <w:rFonts w:ascii="Times New Roman" w:eastAsia="Times New Roman" w:hAnsi="Times New Roman" w:cs="Times New Roman"/>
          <w:b/>
          <w:bCs/>
          <w:sz w:val="24"/>
          <w:szCs w:val="24"/>
          <w:lang w:eastAsia="en-IN"/>
        </w:rPr>
        <w:t>wrapper to an external code library</w:t>
      </w:r>
      <w:r w:rsidRPr="0023722A">
        <w:rPr>
          <w:rFonts w:ascii="Times New Roman" w:eastAsia="Times New Roman" w:hAnsi="Times New Roman" w:cs="Times New Roman"/>
          <w:sz w:val="24"/>
          <w:szCs w:val="24"/>
          <w:lang w:eastAsia="en-IN"/>
        </w:rPr>
        <w:t>, such as a .NET code library to generate a PDF.</w:t>
      </w:r>
    </w:p>
    <w:p w14:paraId="1A82DAA6"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Here we can see that our wrapper contains the </w:t>
      </w:r>
      <w:r w:rsidRPr="0023722A">
        <w:rPr>
          <w:rFonts w:ascii="Times New Roman" w:eastAsia="Times New Roman" w:hAnsi="Times New Roman" w:cs="Times New Roman"/>
          <w:b/>
          <w:bCs/>
          <w:sz w:val="24"/>
          <w:szCs w:val="24"/>
          <w:lang w:eastAsia="en-IN"/>
        </w:rPr>
        <w:t>logic</w:t>
      </w:r>
      <w:r w:rsidRPr="0023722A">
        <w:rPr>
          <w:rFonts w:ascii="Times New Roman" w:eastAsia="Times New Roman" w:hAnsi="Times New Roman" w:cs="Times New Roman"/>
          <w:sz w:val="24"/>
          <w:szCs w:val="24"/>
          <w:lang w:eastAsia="en-IN"/>
        </w:rPr>
        <w:t xml:space="preserve">, the </w:t>
      </w:r>
      <w:r w:rsidRPr="0023722A">
        <w:rPr>
          <w:rFonts w:ascii="Times New Roman" w:eastAsia="Times New Roman" w:hAnsi="Times New Roman" w:cs="Times New Roman"/>
          <w:b/>
          <w:bCs/>
          <w:sz w:val="24"/>
          <w:szCs w:val="24"/>
          <w:lang w:eastAsia="en-IN"/>
        </w:rPr>
        <w:t>actions</w:t>
      </w:r>
      <w:r w:rsidRPr="0023722A">
        <w:rPr>
          <w:rFonts w:ascii="Times New Roman" w:eastAsia="Times New Roman" w:hAnsi="Times New Roman" w:cs="Times New Roman"/>
          <w:sz w:val="24"/>
          <w:szCs w:val="24"/>
          <w:lang w:eastAsia="en-IN"/>
        </w:rPr>
        <w:t xml:space="preserve">, and the </w:t>
      </w:r>
      <w:r w:rsidRPr="0023722A">
        <w:rPr>
          <w:rFonts w:ascii="Times New Roman" w:eastAsia="Times New Roman" w:hAnsi="Times New Roman" w:cs="Times New Roman"/>
          <w:b/>
          <w:bCs/>
          <w:sz w:val="24"/>
          <w:szCs w:val="24"/>
          <w:lang w:eastAsia="en-IN"/>
        </w:rPr>
        <w:t>data</w:t>
      </w:r>
      <w:r w:rsidRPr="0023722A">
        <w:rPr>
          <w:rFonts w:ascii="Times New Roman" w:eastAsia="Times New Roman" w:hAnsi="Times New Roman" w:cs="Times New Roman"/>
          <w:sz w:val="24"/>
          <w:szCs w:val="24"/>
          <w:lang w:eastAsia="en-IN"/>
        </w:rPr>
        <w:t xml:space="preserve"> that will expose the code inside the external library.</w:t>
      </w:r>
    </w:p>
    <w:p w14:paraId="290ACA6D"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This way, things inside of the </w:t>
      </w:r>
      <w:proofErr w:type="spellStart"/>
      <w:r w:rsidRPr="0023722A">
        <w:rPr>
          <w:rFonts w:ascii="Times New Roman" w:eastAsia="Times New Roman" w:hAnsi="Times New Roman" w:cs="Times New Roman"/>
          <w:sz w:val="24"/>
          <w:szCs w:val="24"/>
          <w:lang w:eastAsia="en-IN"/>
        </w:rPr>
        <w:t>OutSystems</w:t>
      </w:r>
      <w:proofErr w:type="spellEnd"/>
      <w:r w:rsidRPr="0023722A">
        <w:rPr>
          <w:rFonts w:ascii="Times New Roman" w:eastAsia="Times New Roman" w:hAnsi="Times New Roman" w:cs="Times New Roman"/>
          <w:sz w:val="24"/>
          <w:szCs w:val="24"/>
          <w:lang w:eastAsia="en-IN"/>
        </w:rPr>
        <w:t xml:space="preserve"> environment can use all of the functionality from the external library.</w:t>
      </w:r>
    </w:p>
    <w:p w14:paraId="1E049350"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Another type of </w:t>
      </w:r>
      <w:r w:rsidRPr="0023722A">
        <w:rPr>
          <w:rFonts w:ascii="Times New Roman" w:eastAsia="Times New Roman" w:hAnsi="Times New Roman" w:cs="Times New Roman"/>
          <w:b/>
          <w:bCs/>
          <w:sz w:val="24"/>
          <w:szCs w:val="24"/>
          <w:lang w:eastAsia="en-IN"/>
        </w:rPr>
        <w:t>extension pattern</w:t>
      </w:r>
      <w:r w:rsidRPr="0023722A">
        <w:rPr>
          <w:rFonts w:ascii="Times New Roman" w:eastAsia="Times New Roman" w:hAnsi="Times New Roman" w:cs="Times New Roman"/>
          <w:sz w:val="24"/>
          <w:szCs w:val="24"/>
          <w:lang w:eastAsia="en-IN"/>
        </w:rPr>
        <w:t xml:space="preserve"> is a wrapper that will </w:t>
      </w:r>
      <w:r w:rsidRPr="0023722A">
        <w:rPr>
          <w:rFonts w:ascii="Times New Roman" w:eastAsia="Times New Roman" w:hAnsi="Times New Roman" w:cs="Times New Roman"/>
          <w:b/>
          <w:bCs/>
          <w:sz w:val="24"/>
          <w:szCs w:val="24"/>
          <w:lang w:eastAsia="en-IN"/>
        </w:rPr>
        <w:t>wrap entities from an external database</w:t>
      </w:r>
      <w:r w:rsidRPr="0023722A">
        <w:rPr>
          <w:rFonts w:ascii="Times New Roman" w:eastAsia="Times New Roman" w:hAnsi="Times New Roman" w:cs="Times New Roman"/>
          <w:sz w:val="24"/>
          <w:szCs w:val="24"/>
          <w:lang w:eastAsia="en-IN"/>
        </w:rPr>
        <w:t>.</w:t>
      </w:r>
    </w:p>
    <w:p w14:paraId="30942421"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We'll use Integration Studio to introspect the external database and import the data structures, so they can be used as entities inside of </w:t>
      </w:r>
      <w:proofErr w:type="spellStart"/>
      <w:r w:rsidRPr="0023722A">
        <w:rPr>
          <w:rFonts w:ascii="Times New Roman" w:eastAsia="Times New Roman" w:hAnsi="Times New Roman" w:cs="Times New Roman"/>
          <w:sz w:val="24"/>
          <w:szCs w:val="24"/>
          <w:lang w:eastAsia="en-IN"/>
        </w:rPr>
        <w:t>OutSystems</w:t>
      </w:r>
      <w:proofErr w:type="spellEnd"/>
      <w:r w:rsidRPr="0023722A">
        <w:rPr>
          <w:rFonts w:ascii="Times New Roman" w:eastAsia="Times New Roman" w:hAnsi="Times New Roman" w:cs="Times New Roman"/>
          <w:sz w:val="24"/>
          <w:szCs w:val="24"/>
          <w:lang w:eastAsia="en-IN"/>
        </w:rPr>
        <w:t>.</w:t>
      </w:r>
    </w:p>
    <w:p w14:paraId="3E3AC514" w14:textId="326700D1"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lastRenderedPageBreak/>
        <w:t xml:space="preserve">Entities created this way can behave like regular </w:t>
      </w:r>
      <w:proofErr w:type="spellStart"/>
      <w:r w:rsidRPr="0023722A">
        <w:rPr>
          <w:rFonts w:ascii="Times New Roman" w:eastAsia="Times New Roman" w:hAnsi="Times New Roman" w:cs="Times New Roman"/>
          <w:sz w:val="24"/>
          <w:szCs w:val="24"/>
          <w:lang w:eastAsia="en-IN"/>
        </w:rPr>
        <w:t>OutSystems</w:t>
      </w:r>
      <w:proofErr w:type="spellEnd"/>
      <w:r w:rsidRPr="0023722A">
        <w:rPr>
          <w:rFonts w:ascii="Times New Roman" w:eastAsia="Times New Roman" w:hAnsi="Times New Roman" w:cs="Times New Roman"/>
          <w:sz w:val="24"/>
          <w:szCs w:val="24"/>
          <w:lang w:eastAsia="en-IN"/>
        </w:rPr>
        <w:t xml:space="preserve"> entities. They will have </w:t>
      </w:r>
      <w:r w:rsidRPr="0023722A">
        <w:rPr>
          <w:rFonts w:ascii="Times New Roman" w:eastAsia="Times New Roman" w:hAnsi="Times New Roman" w:cs="Times New Roman"/>
          <w:b/>
          <w:bCs/>
          <w:sz w:val="24"/>
          <w:szCs w:val="24"/>
          <w:lang w:eastAsia="en-IN"/>
        </w:rPr>
        <w:t>entity actions</w:t>
      </w:r>
      <w:r w:rsidRPr="0023722A">
        <w:rPr>
          <w:rFonts w:ascii="Times New Roman" w:eastAsia="Times New Roman" w:hAnsi="Times New Roman" w:cs="Times New Roman"/>
          <w:sz w:val="24"/>
          <w:szCs w:val="24"/>
          <w:lang w:eastAsia="en-IN"/>
        </w:rPr>
        <w:t xml:space="preserve">, and can be used inside of </w:t>
      </w:r>
      <w:r w:rsidRPr="0023722A">
        <w:rPr>
          <w:rFonts w:ascii="Times New Roman" w:eastAsia="Times New Roman" w:hAnsi="Times New Roman" w:cs="Times New Roman"/>
          <w:b/>
          <w:bCs/>
          <w:sz w:val="24"/>
          <w:szCs w:val="24"/>
          <w:lang w:eastAsia="en-IN"/>
        </w:rPr>
        <w:t>aggregates</w:t>
      </w:r>
      <w:r w:rsidRPr="0023722A">
        <w:rPr>
          <w:rFonts w:ascii="Times New Roman" w:eastAsia="Times New Roman" w:hAnsi="Times New Roman" w:cs="Times New Roman"/>
          <w:sz w:val="24"/>
          <w:szCs w:val="24"/>
          <w:lang w:eastAsia="en-IN"/>
        </w:rPr>
        <w:t xml:space="preserve"> as well.</w:t>
      </w:r>
      <w:r w:rsidR="00972A5C">
        <w:rPr>
          <w:rFonts w:ascii="Times New Roman" w:eastAsia="Times New Roman" w:hAnsi="Times New Roman" w:cs="Times New Roman"/>
          <w:sz w:val="24"/>
          <w:szCs w:val="24"/>
          <w:lang w:eastAsia="en-IN"/>
        </w:rPr>
        <w:br/>
      </w:r>
      <w:r w:rsidR="00972A5C" w:rsidRPr="00972A5C">
        <w:rPr>
          <w:rFonts w:ascii="Times New Roman" w:eastAsia="Times New Roman" w:hAnsi="Times New Roman" w:cs="Times New Roman"/>
          <w:noProof/>
          <w:sz w:val="24"/>
          <w:szCs w:val="24"/>
          <w:lang w:eastAsia="en-IN"/>
        </w:rPr>
        <w:drawing>
          <wp:inline distT="0" distB="0" distL="0" distR="0" wp14:anchorId="349711FE" wp14:editId="34B97EC8">
            <wp:extent cx="5731510" cy="267906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79065"/>
                    </a:xfrm>
                    <a:prstGeom prst="rect">
                      <a:avLst/>
                    </a:prstGeom>
                  </pic:spPr>
                </pic:pic>
              </a:graphicData>
            </a:graphic>
          </wp:inline>
        </w:drawing>
      </w:r>
    </w:p>
    <w:p w14:paraId="6FA767DB" w14:textId="77777777" w:rsidR="0023722A" w:rsidRPr="0023722A" w:rsidRDefault="00383B6E" w:rsidP="0023722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5901637C">
          <v:rect id="_x0000_i1056" style="width:0;height:1.5pt" o:hralign="center" o:hrstd="t" o:hr="t" fillcolor="#a0a0a0" stroked="f"/>
        </w:pict>
      </w:r>
    </w:p>
    <w:p w14:paraId="0448235D" w14:textId="77777777" w:rsidR="0023722A" w:rsidRPr="0023722A" w:rsidRDefault="0023722A" w:rsidP="0023722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3722A">
        <w:rPr>
          <w:rFonts w:ascii="Times New Roman" w:eastAsia="Times New Roman" w:hAnsi="Times New Roman" w:cs="Times New Roman"/>
          <w:b/>
          <w:bCs/>
          <w:sz w:val="27"/>
          <w:szCs w:val="27"/>
          <w:lang w:eastAsia="en-IN"/>
        </w:rPr>
        <w:t>The Connector Pattern</w:t>
      </w:r>
    </w:p>
    <w:p w14:paraId="5E81625A"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Another important pattern is the </w:t>
      </w:r>
      <w:r w:rsidRPr="0023722A">
        <w:rPr>
          <w:rFonts w:ascii="Times New Roman" w:eastAsia="Times New Roman" w:hAnsi="Times New Roman" w:cs="Times New Roman"/>
          <w:b/>
          <w:bCs/>
          <w:sz w:val="24"/>
          <w:szCs w:val="24"/>
          <w:lang w:eastAsia="en-IN"/>
        </w:rPr>
        <w:t>connector pattern</w:t>
      </w:r>
      <w:r w:rsidRPr="0023722A">
        <w:rPr>
          <w:rFonts w:ascii="Times New Roman" w:eastAsia="Times New Roman" w:hAnsi="Times New Roman" w:cs="Times New Roman"/>
          <w:sz w:val="24"/>
          <w:szCs w:val="24"/>
          <w:lang w:eastAsia="en-IN"/>
        </w:rPr>
        <w:t>.</w:t>
      </w:r>
    </w:p>
    <w:p w14:paraId="24A7000C"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The connector pattern consists of </w:t>
      </w:r>
      <w:r w:rsidRPr="0023722A">
        <w:rPr>
          <w:rFonts w:ascii="Times New Roman" w:eastAsia="Times New Roman" w:hAnsi="Times New Roman" w:cs="Times New Roman"/>
          <w:b/>
          <w:bCs/>
          <w:sz w:val="24"/>
          <w:szCs w:val="24"/>
          <w:lang w:eastAsia="en-IN"/>
        </w:rPr>
        <w:t>two modules</w:t>
      </w:r>
      <w:r w:rsidRPr="0023722A">
        <w:rPr>
          <w:rFonts w:ascii="Times New Roman" w:eastAsia="Times New Roman" w:hAnsi="Times New Roman" w:cs="Times New Roman"/>
          <w:sz w:val="24"/>
          <w:szCs w:val="24"/>
          <w:lang w:eastAsia="en-IN"/>
        </w:rPr>
        <w:t>:</w:t>
      </w:r>
    </w:p>
    <w:p w14:paraId="35B98EAC" w14:textId="77777777" w:rsidR="0023722A" w:rsidRPr="0023722A" w:rsidRDefault="0023722A" w:rsidP="0023722A">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An </w:t>
      </w:r>
      <w:r w:rsidRPr="0023722A">
        <w:rPr>
          <w:rFonts w:ascii="Times New Roman" w:eastAsia="Times New Roman" w:hAnsi="Times New Roman" w:cs="Times New Roman"/>
          <w:b/>
          <w:bCs/>
          <w:sz w:val="24"/>
          <w:szCs w:val="24"/>
          <w:lang w:eastAsia="en-IN"/>
        </w:rPr>
        <w:t>extension module</w:t>
      </w:r>
      <w:r w:rsidRPr="0023722A">
        <w:rPr>
          <w:rFonts w:ascii="Times New Roman" w:eastAsia="Times New Roman" w:hAnsi="Times New Roman" w:cs="Times New Roman"/>
          <w:sz w:val="24"/>
          <w:szCs w:val="24"/>
          <w:lang w:eastAsia="en-IN"/>
        </w:rPr>
        <w:t xml:space="preserve"> to encapsulate an external API</w:t>
      </w:r>
    </w:p>
    <w:p w14:paraId="2AA32CCF" w14:textId="77777777" w:rsidR="0023722A" w:rsidRPr="0023722A" w:rsidRDefault="0023722A" w:rsidP="0023722A">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A </w:t>
      </w:r>
      <w:r w:rsidRPr="0023722A">
        <w:rPr>
          <w:rFonts w:ascii="Times New Roman" w:eastAsia="Times New Roman" w:hAnsi="Times New Roman" w:cs="Times New Roman"/>
          <w:b/>
          <w:bCs/>
          <w:sz w:val="24"/>
          <w:szCs w:val="24"/>
          <w:lang w:eastAsia="en-IN"/>
        </w:rPr>
        <w:t>wrapper module</w:t>
      </w:r>
      <w:r w:rsidRPr="0023722A">
        <w:rPr>
          <w:rFonts w:ascii="Times New Roman" w:eastAsia="Times New Roman" w:hAnsi="Times New Roman" w:cs="Times New Roman"/>
          <w:sz w:val="24"/>
          <w:szCs w:val="24"/>
          <w:lang w:eastAsia="en-IN"/>
        </w:rPr>
        <w:t xml:space="preserve"> to expose a </w:t>
      </w:r>
      <w:r w:rsidRPr="0023722A">
        <w:rPr>
          <w:rFonts w:ascii="Times New Roman" w:eastAsia="Times New Roman" w:hAnsi="Times New Roman" w:cs="Times New Roman"/>
          <w:b/>
          <w:bCs/>
          <w:sz w:val="24"/>
          <w:szCs w:val="24"/>
          <w:lang w:eastAsia="en-IN"/>
        </w:rPr>
        <w:t>normalized API</w:t>
      </w:r>
      <w:r w:rsidRPr="0023722A">
        <w:rPr>
          <w:rFonts w:ascii="Times New Roman" w:eastAsia="Times New Roman" w:hAnsi="Times New Roman" w:cs="Times New Roman"/>
          <w:sz w:val="24"/>
          <w:szCs w:val="24"/>
          <w:lang w:eastAsia="en-IN"/>
        </w:rPr>
        <w:t xml:space="preserve"> to consumers</w:t>
      </w:r>
    </w:p>
    <w:p w14:paraId="50FAD03F"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For example, the extension module might be a </w:t>
      </w:r>
      <w:r w:rsidRPr="0023722A">
        <w:rPr>
          <w:rFonts w:ascii="Times New Roman" w:eastAsia="Times New Roman" w:hAnsi="Times New Roman" w:cs="Times New Roman"/>
          <w:b/>
          <w:bCs/>
          <w:sz w:val="24"/>
          <w:szCs w:val="24"/>
          <w:lang w:eastAsia="en-IN"/>
        </w:rPr>
        <w:t>Salesforce connector</w:t>
      </w:r>
      <w:r w:rsidRPr="0023722A">
        <w:rPr>
          <w:rFonts w:ascii="Times New Roman" w:eastAsia="Times New Roman" w:hAnsi="Times New Roman" w:cs="Times New Roman"/>
          <w:sz w:val="24"/>
          <w:szCs w:val="24"/>
          <w:lang w:eastAsia="en-IN"/>
        </w:rPr>
        <w:t>, and the wrapper module (Integration Service or "IS") would expose the API for consumers.</w:t>
      </w:r>
    </w:p>
    <w:p w14:paraId="4113F2EE"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The extension module will encapsulate the external API, allowing Salesforce queries with input and output structures suited for that API.</w:t>
      </w:r>
    </w:p>
    <w:p w14:paraId="355B5979"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The </w:t>
      </w:r>
      <w:r w:rsidRPr="0023722A">
        <w:rPr>
          <w:rFonts w:ascii="Times New Roman" w:eastAsia="Times New Roman" w:hAnsi="Times New Roman" w:cs="Times New Roman"/>
          <w:b/>
          <w:bCs/>
          <w:sz w:val="24"/>
          <w:szCs w:val="24"/>
          <w:lang w:eastAsia="en-IN"/>
        </w:rPr>
        <w:t>wrapper module</w:t>
      </w:r>
      <w:r w:rsidRPr="0023722A">
        <w:rPr>
          <w:rFonts w:ascii="Times New Roman" w:eastAsia="Times New Roman" w:hAnsi="Times New Roman" w:cs="Times New Roman"/>
          <w:sz w:val="24"/>
          <w:szCs w:val="24"/>
          <w:lang w:eastAsia="en-IN"/>
        </w:rPr>
        <w:t xml:space="preserve"> abstracts the external system details and simplifies the interface for developers.</w:t>
      </w:r>
    </w:p>
    <w:p w14:paraId="0C84359A"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For example, instead of calling a “Salesforce Query,” the wrapper module exposes an action like </w:t>
      </w:r>
      <w:r w:rsidRPr="0023722A">
        <w:rPr>
          <w:rFonts w:ascii="Times New Roman" w:eastAsia="Times New Roman" w:hAnsi="Times New Roman" w:cs="Times New Roman"/>
          <w:b/>
          <w:bCs/>
          <w:sz w:val="24"/>
          <w:szCs w:val="24"/>
          <w:lang w:eastAsia="en-IN"/>
        </w:rPr>
        <w:t>Account Search</w:t>
      </w:r>
      <w:r w:rsidRPr="0023722A">
        <w:rPr>
          <w:rFonts w:ascii="Times New Roman" w:eastAsia="Times New Roman" w:hAnsi="Times New Roman" w:cs="Times New Roman"/>
          <w:sz w:val="24"/>
          <w:szCs w:val="24"/>
          <w:lang w:eastAsia="en-IN"/>
        </w:rPr>
        <w:t>.</w:t>
      </w:r>
    </w:p>
    <w:p w14:paraId="470902BA"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This is more intuitive and aligned with </w:t>
      </w:r>
      <w:r w:rsidRPr="0023722A">
        <w:rPr>
          <w:rFonts w:ascii="Times New Roman" w:eastAsia="Times New Roman" w:hAnsi="Times New Roman" w:cs="Times New Roman"/>
          <w:b/>
          <w:bCs/>
          <w:sz w:val="24"/>
          <w:szCs w:val="24"/>
          <w:lang w:eastAsia="en-IN"/>
        </w:rPr>
        <w:t>business use cases</w:t>
      </w:r>
      <w:r w:rsidRPr="0023722A">
        <w:rPr>
          <w:rFonts w:ascii="Times New Roman" w:eastAsia="Times New Roman" w:hAnsi="Times New Roman" w:cs="Times New Roman"/>
          <w:sz w:val="24"/>
          <w:szCs w:val="24"/>
          <w:lang w:eastAsia="en-IN"/>
        </w:rPr>
        <w:t>.</w:t>
      </w:r>
    </w:p>
    <w:p w14:paraId="3FBA72BC" w14:textId="507043D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lastRenderedPageBreak/>
        <w:t xml:space="preserve">The wrapper also manages </w:t>
      </w:r>
      <w:r w:rsidRPr="0023722A">
        <w:rPr>
          <w:rFonts w:ascii="Times New Roman" w:eastAsia="Times New Roman" w:hAnsi="Times New Roman" w:cs="Times New Roman"/>
          <w:b/>
          <w:bCs/>
          <w:sz w:val="24"/>
          <w:szCs w:val="24"/>
          <w:lang w:eastAsia="en-IN"/>
        </w:rPr>
        <w:t>session logic</w:t>
      </w:r>
      <w:r w:rsidRPr="0023722A">
        <w:rPr>
          <w:rFonts w:ascii="Times New Roman" w:eastAsia="Times New Roman" w:hAnsi="Times New Roman" w:cs="Times New Roman"/>
          <w:sz w:val="24"/>
          <w:szCs w:val="24"/>
          <w:lang w:eastAsia="en-IN"/>
        </w:rPr>
        <w:t xml:space="preserve"> and can normalize </w:t>
      </w:r>
      <w:r w:rsidRPr="0023722A">
        <w:rPr>
          <w:rFonts w:ascii="Times New Roman" w:eastAsia="Times New Roman" w:hAnsi="Times New Roman" w:cs="Times New Roman"/>
          <w:b/>
          <w:bCs/>
          <w:sz w:val="24"/>
          <w:szCs w:val="24"/>
          <w:lang w:eastAsia="en-IN"/>
        </w:rPr>
        <w:t>business concepts</w:t>
      </w:r>
      <w:r w:rsidRPr="0023722A">
        <w:rPr>
          <w:rFonts w:ascii="Times New Roman" w:eastAsia="Times New Roman" w:hAnsi="Times New Roman" w:cs="Times New Roman"/>
          <w:sz w:val="24"/>
          <w:szCs w:val="24"/>
          <w:lang w:eastAsia="en-IN"/>
        </w:rPr>
        <w:t xml:space="preserve">, using meaningful data structures like </w:t>
      </w:r>
      <w:r w:rsidRPr="0023722A">
        <w:rPr>
          <w:rFonts w:ascii="Times New Roman" w:eastAsia="Times New Roman" w:hAnsi="Times New Roman" w:cs="Times New Roman"/>
          <w:b/>
          <w:bCs/>
          <w:sz w:val="24"/>
          <w:szCs w:val="24"/>
          <w:lang w:eastAsia="en-IN"/>
        </w:rPr>
        <w:t>Account</w:t>
      </w:r>
      <w:r w:rsidRPr="0023722A">
        <w:rPr>
          <w:rFonts w:ascii="Times New Roman" w:eastAsia="Times New Roman" w:hAnsi="Times New Roman" w:cs="Times New Roman"/>
          <w:sz w:val="24"/>
          <w:szCs w:val="24"/>
          <w:lang w:eastAsia="en-IN"/>
        </w:rPr>
        <w:t xml:space="preserve"> or </w:t>
      </w:r>
      <w:r w:rsidRPr="0023722A">
        <w:rPr>
          <w:rFonts w:ascii="Times New Roman" w:eastAsia="Times New Roman" w:hAnsi="Times New Roman" w:cs="Times New Roman"/>
          <w:b/>
          <w:bCs/>
          <w:sz w:val="24"/>
          <w:szCs w:val="24"/>
          <w:lang w:eastAsia="en-IN"/>
        </w:rPr>
        <w:t>Opportunity</w:t>
      </w:r>
      <w:r w:rsidRPr="0023722A">
        <w:rPr>
          <w:rFonts w:ascii="Times New Roman" w:eastAsia="Times New Roman" w:hAnsi="Times New Roman" w:cs="Times New Roman"/>
          <w:sz w:val="24"/>
          <w:szCs w:val="24"/>
          <w:lang w:eastAsia="en-IN"/>
        </w:rPr>
        <w:t>, instead of generic "return objects."</w:t>
      </w:r>
      <w:r w:rsidR="00C74459">
        <w:rPr>
          <w:rFonts w:ascii="Times New Roman" w:eastAsia="Times New Roman" w:hAnsi="Times New Roman" w:cs="Times New Roman"/>
          <w:sz w:val="24"/>
          <w:szCs w:val="24"/>
          <w:lang w:eastAsia="en-IN"/>
        </w:rPr>
        <w:br/>
      </w:r>
      <w:r w:rsidR="00C74459" w:rsidRPr="00C74459">
        <w:rPr>
          <w:rFonts w:ascii="Times New Roman" w:eastAsia="Times New Roman" w:hAnsi="Times New Roman" w:cs="Times New Roman"/>
          <w:noProof/>
          <w:sz w:val="24"/>
          <w:szCs w:val="24"/>
          <w:lang w:eastAsia="en-IN"/>
        </w:rPr>
        <w:drawing>
          <wp:inline distT="0" distB="0" distL="0" distR="0" wp14:anchorId="7DE75FBA" wp14:editId="0BB949C7">
            <wp:extent cx="5731510" cy="3130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30550"/>
                    </a:xfrm>
                    <a:prstGeom prst="rect">
                      <a:avLst/>
                    </a:prstGeom>
                  </pic:spPr>
                </pic:pic>
              </a:graphicData>
            </a:graphic>
          </wp:inline>
        </w:drawing>
      </w:r>
    </w:p>
    <w:p w14:paraId="6ED075FA" w14:textId="77777777" w:rsidR="0023722A" w:rsidRPr="0023722A" w:rsidRDefault="00383B6E" w:rsidP="0023722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552795F">
          <v:rect id="_x0000_i1057" style="width:0;height:1.5pt" o:hralign="center" o:hrstd="t" o:hr="t" fillcolor="#a0a0a0" stroked="f"/>
        </w:pict>
      </w:r>
    </w:p>
    <w:p w14:paraId="4E4AF64C" w14:textId="77777777" w:rsidR="0023722A" w:rsidRPr="0023722A" w:rsidRDefault="0023722A" w:rsidP="0023722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3722A">
        <w:rPr>
          <w:rFonts w:ascii="Times New Roman" w:eastAsia="Times New Roman" w:hAnsi="Times New Roman" w:cs="Times New Roman"/>
          <w:b/>
          <w:bCs/>
          <w:sz w:val="27"/>
          <w:szCs w:val="27"/>
          <w:lang w:eastAsia="en-IN"/>
        </w:rPr>
        <w:t>API Granularity Considerations</w:t>
      </w:r>
    </w:p>
    <w:p w14:paraId="2CD7B2D4"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An important consideration in the </w:t>
      </w:r>
      <w:r w:rsidRPr="0023722A">
        <w:rPr>
          <w:rFonts w:ascii="Times New Roman" w:eastAsia="Times New Roman" w:hAnsi="Times New Roman" w:cs="Times New Roman"/>
          <w:b/>
          <w:bCs/>
          <w:sz w:val="24"/>
          <w:szCs w:val="24"/>
          <w:lang w:eastAsia="en-IN"/>
        </w:rPr>
        <w:t>connector pattern</w:t>
      </w:r>
      <w:r w:rsidRPr="0023722A">
        <w:rPr>
          <w:rFonts w:ascii="Times New Roman" w:eastAsia="Times New Roman" w:hAnsi="Times New Roman" w:cs="Times New Roman"/>
          <w:sz w:val="24"/>
          <w:szCs w:val="24"/>
          <w:lang w:eastAsia="en-IN"/>
        </w:rPr>
        <w:t xml:space="preserve"> is maintaining the </w:t>
      </w:r>
      <w:r w:rsidRPr="0023722A">
        <w:rPr>
          <w:rFonts w:ascii="Times New Roman" w:eastAsia="Times New Roman" w:hAnsi="Times New Roman" w:cs="Times New Roman"/>
          <w:b/>
          <w:bCs/>
          <w:sz w:val="24"/>
          <w:szCs w:val="24"/>
          <w:lang w:eastAsia="en-IN"/>
        </w:rPr>
        <w:t>right level of API granularity</w:t>
      </w:r>
      <w:r w:rsidRPr="0023722A">
        <w:rPr>
          <w:rFonts w:ascii="Times New Roman" w:eastAsia="Times New Roman" w:hAnsi="Times New Roman" w:cs="Times New Roman"/>
          <w:sz w:val="24"/>
          <w:szCs w:val="24"/>
          <w:lang w:eastAsia="en-IN"/>
        </w:rPr>
        <w:t>.</w:t>
      </w:r>
    </w:p>
    <w:p w14:paraId="69F43419"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When working with </w:t>
      </w:r>
      <w:r w:rsidRPr="0023722A">
        <w:rPr>
          <w:rFonts w:ascii="Times New Roman" w:eastAsia="Times New Roman" w:hAnsi="Times New Roman" w:cs="Times New Roman"/>
          <w:b/>
          <w:bCs/>
          <w:sz w:val="24"/>
          <w:szCs w:val="24"/>
          <w:lang w:eastAsia="en-IN"/>
        </w:rPr>
        <w:t>large external systems</w:t>
      </w:r>
      <w:r w:rsidRPr="0023722A">
        <w:rPr>
          <w:rFonts w:ascii="Times New Roman" w:eastAsia="Times New Roman" w:hAnsi="Times New Roman" w:cs="Times New Roman"/>
          <w:sz w:val="24"/>
          <w:szCs w:val="24"/>
          <w:lang w:eastAsia="en-IN"/>
        </w:rPr>
        <w:t xml:space="preserve"> like SAP that have </w:t>
      </w:r>
      <w:r w:rsidRPr="0023722A">
        <w:rPr>
          <w:rFonts w:ascii="Times New Roman" w:eastAsia="Times New Roman" w:hAnsi="Times New Roman" w:cs="Times New Roman"/>
          <w:b/>
          <w:bCs/>
          <w:sz w:val="24"/>
          <w:szCs w:val="24"/>
          <w:lang w:eastAsia="en-IN"/>
        </w:rPr>
        <w:t>hundreds of BAPIs</w:t>
      </w:r>
      <w:r w:rsidRPr="0023722A">
        <w:rPr>
          <w:rFonts w:ascii="Times New Roman" w:eastAsia="Times New Roman" w:hAnsi="Times New Roman" w:cs="Times New Roman"/>
          <w:sz w:val="24"/>
          <w:szCs w:val="24"/>
          <w:lang w:eastAsia="en-IN"/>
        </w:rPr>
        <w:t>, exposing each one might lead to hundreds of APIs and structures in your integration service.</w:t>
      </w:r>
    </w:p>
    <w:p w14:paraId="587F8F0D"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Instead of having one huge integration service, it’s better to </w:t>
      </w:r>
      <w:r w:rsidRPr="0023722A">
        <w:rPr>
          <w:rFonts w:ascii="Times New Roman" w:eastAsia="Times New Roman" w:hAnsi="Times New Roman" w:cs="Times New Roman"/>
          <w:b/>
          <w:bCs/>
          <w:sz w:val="24"/>
          <w:szCs w:val="24"/>
          <w:lang w:eastAsia="en-IN"/>
        </w:rPr>
        <w:t>split by functional area</w:t>
      </w:r>
      <w:r w:rsidRPr="0023722A">
        <w:rPr>
          <w:rFonts w:ascii="Times New Roman" w:eastAsia="Times New Roman" w:hAnsi="Times New Roman" w:cs="Times New Roman"/>
          <w:sz w:val="24"/>
          <w:szCs w:val="24"/>
          <w:lang w:eastAsia="en-IN"/>
        </w:rPr>
        <w:t>.</w:t>
      </w:r>
    </w:p>
    <w:p w14:paraId="309FDC1C"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For example:</w:t>
      </w:r>
    </w:p>
    <w:p w14:paraId="7FCBF7B5" w14:textId="77777777" w:rsidR="0023722A" w:rsidRPr="0023722A" w:rsidRDefault="0023722A" w:rsidP="0023722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b/>
          <w:bCs/>
          <w:sz w:val="24"/>
          <w:szCs w:val="24"/>
          <w:lang w:eastAsia="en-IN"/>
        </w:rPr>
        <w:t>SAP Financials</w:t>
      </w:r>
    </w:p>
    <w:p w14:paraId="4EEADD47" w14:textId="77777777" w:rsidR="0023722A" w:rsidRPr="0023722A" w:rsidRDefault="0023722A" w:rsidP="0023722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b/>
          <w:bCs/>
          <w:sz w:val="24"/>
          <w:szCs w:val="24"/>
          <w:lang w:eastAsia="en-IN"/>
        </w:rPr>
        <w:t>SAP HR</w:t>
      </w:r>
    </w:p>
    <w:p w14:paraId="2337D6D2" w14:textId="77777777" w:rsidR="0023722A" w:rsidRPr="0023722A" w:rsidRDefault="0023722A" w:rsidP="0023722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b/>
          <w:bCs/>
          <w:sz w:val="24"/>
          <w:szCs w:val="24"/>
          <w:lang w:eastAsia="en-IN"/>
        </w:rPr>
        <w:t>SAP Materials Management</w:t>
      </w:r>
    </w:p>
    <w:p w14:paraId="3038EA97"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These would still connect to the same SAP system but avoid bottlenecks and make the solution easier to </w:t>
      </w:r>
      <w:r w:rsidRPr="0023722A">
        <w:rPr>
          <w:rFonts w:ascii="Times New Roman" w:eastAsia="Times New Roman" w:hAnsi="Times New Roman" w:cs="Times New Roman"/>
          <w:b/>
          <w:bCs/>
          <w:sz w:val="24"/>
          <w:szCs w:val="24"/>
          <w:lang w:eastAsia="en-IN"/>
        </w:rPr>
        <w:t>maintain and scale</w:t>
      </w:r>
      <w:r w:rsidRPr="0023722A">
        <w:rPr>
          <w:rFonts w:ascii="Times New Roman" w:eastAsia="Times New Roman" w:hAnsi="Times New Roman" w:cs="Times New Roman"/>
          <w:sz w:val="24"/>
          <w:szCs w:val="24"/>
          <w:lang w:eastAsia="en-IN"/>
        </w:rPr>
        <w:t>.</w:t>
      </w:r>
    </w:p>
    <w:p w14:paraId="128C7475" w14:textId="780B12B0"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lastRenderedPageBreak/>
        <w:t>This also means users of one API (like Finance) won’t be affected by changes in another (like HR).</w:t>
      </w:r>
      <w:r w:rsidR="002C6DB3">
        <w:rPr>
          <w:rFonts w:ascii="Times New Roman" w:eastAsia="Times New Roman" w:hAnsi="Times New Roman" w:cs="Times New Roman"/>
          <w:sz w:val="24"/>
          <w:szCs w:val="24"/>
          <w:lang w:eastAsia="en-IN"/>
        </w:rPr>
        <w:br/>
      </w:r>
      <w:r w:rsidR="002C6DB3" w:rsidRPr="002C6DB3">
        <w:rPr>
          <w:rFonts w:ascii="Times New Roman" w:eastAsia="Times New Roman" w:hAnsi="Times New Roman" w:cs="Times New Roman"/>
          <w:noProof/>
          <w:sz w:val="24"/>
          <w:szCs w:val="24"/>
          <w:lang w:eastAsia="en-IN"/>
        </w:rPr>
        <w:drawing>
          <wp:inline distT="0" distB="0" distL="0" distR="0" wp14:anchorId="0C5B2D20" wp14:editId="485058CE">
            <wp:extent cx="5731510" cy="20218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021840"/>
                    </a:xfrm>
                    <a:prstGeom prst="rect">
                      <a:avLst/>
                    </a:prstGeom>
                  </pic:spPr>
                </pic:pic>
              </a:graphicData>
            </a:graphic>
          </wp:inline>
        </w:drawing>
      </w:r>
    </w:p>
    <w:p w14:paraId="315C5890" w14:textId="77777777" w:rsidR="0023722A" w:rsidRPr="0023722A" w:rsidRDefault="00383B6E" w:rsidP="0023722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806E583">
          <v:rect id="_x0000_i1058" style="width:0;height:1.5pt" o:hralign="center" o:hrstd="t" o:hr="t" fillcolor="#a0a0a0" stroked="f"/>
        </w:pict>
      </w:r>
    </w:p>
    <w:p w14:paraId="3EBE5EA9" w14:textId="77777777" w:rsidR="0023722A" w:rsidRPr="0023722A" w:rsidRDefault="0023722A" w:rsidP="0023722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3722A">
        <w:rPr>
          <w:rFonts w:ascii="Times New Roman" w:eastAsia="Times New Roman" w:hAnsi="Times New Roman" w:cs="Times New Roman"/>
          <w:b/>
          <w:bCs/>
          <w:sz w:val="27"/>
          <w:szCs w:val="27"/>
          <w:lang w:eastAsia="en-IN"/>
        </w:rPr>
        <w:t>Summary</w:t>
      </w:r>
    </w:p>
    <w:p w14:paraId="284244C6"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In this lesson, we looked at the elements typically found in </w:t>
      </w:r>
      <w:r w:rsidRPr="0023722A">
        <w:rPr>
          <w:rFonts w:ascii="Times New Roman" w:eastAsia="Times New Roman" w:hAnsi="Times New Roman" w:cs="Times New Roman"/>
          <w:b/>
          <w:bCs/>
          <w:sz w:val="24"/>
          <w:szCs w:val="24"/>
          <w:lang w:eastAsia="en-IN"/>
        </w:rPr>
        <w:t>library modules</w:t>
      </w:r>
      <w:r w:rsidRPr="0023722A">
        <w:rPr>
          <w:rFonts w:ascii="Times New Roman" w:eastAsia="Times New Roman" w:hAnsi="Times New Roman" w:cs="Times New Roman"/>
          <w:sz w:val="24"/>
          <w:szCs w:val="24"/>
          <w:lang w:eastAsia="en-IN"/>
        </w:rPr>
        <w:t>, and how they support:</w:t>
      </w:r>
    </w:p>
    <w:p w14:paraId="11552F6F" w14:textId="77777777" w:rsidR="0023722A" w:rsidRPr="0023722A" w:rsidRDefault="0023722A" w:rsidP="0023722A">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Exception handling</w:t>
      </w:r>
    </w:p>
    <w:p w14:paraId="0C095E17" w14:textId="77777777" w:rsidR="0023722A" w:rsidRPr="0023722A" w:rsidRDefault="0023722A" w:rsidP="0023722A">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Session management</w:t>
      </w:r>
    </w:p>
    <w:p w14:paraId="5E6B44A3" w14:textId="77777777" w:rsidR="0023722A" w:rsidRPr="0023722A" w:rsidRDefault="0023722A" w:rsidP="0023722A">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Data transformation</w:t>
      </w:r>
    </w:p>
    <w:p w14:paraId="54350877" w14:textId="77777777" w:rsidR="0023722A" w:rsidRPr="0023722A" w:rsidRDefault="0023722A" w:rsidP="0023722A">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UI reuse</w:t>
      </w:r>
    </w:p>
    <w:p w14:paraId="1192A29D" w14:textId="77777777" w:rsidR="0023722A" w:rsidRPr="0023722A" w:rsidRDefault="0023722A" w:rsidP="0023722A">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Role centralization</w:t>
      </w:r>
    </w:p>
    <w:p w14:paraId="41750B4C"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We explored two key patterns:</w:t>
      </w:r>
    </w:p>
    <w:p w14:paraId="423F272B" w14:textId="77777777" w:rsidR="0023722A" w:rsidRPr="0023722A" w:rsidRDefault="0023722A" w:rsidP="0023722A">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The </w:t>
      </w:r>
      <w:r w:rsidRPr="0023722A">
        <w:rPr>
          <w:rFonts w:ascii="Times New Roman" w:eastAsia="Times New Roman" w:hAnsi="Times New Roman" w:cs="Times New Roman"/>
          <w:b/>
          <w:bCs/>
          <w:sz w:val="24"/>
          <w:szCs w:val="24"/>
          <w:lang w:eastAsia="en-IN"/>
        </w:rPr>
        <w:t>Extension Pattern</w:t>
      </w:r>
      <w:r w:rsidRPr="0023722A">
        <w:rPr>
          <w:rFonts w:ascii="Times New Roman" w:eastAsia="Times New Roman" w:hAnsi="Times New Roman" w:cs="Times New Roman"/>
          <w:sz w:val="24"/>
          <w:szCs w:val="24"/>
          <w:lang w:eastAsia="en-IN"/>
        </w:rPr>
        <w:t xml:space="preserve"> (for wrapping external libraries or databases)</w:t>
      </w:r>
    </w:p>
    <w:p w14:paraId="0BCE7E2E" w14:textId="77777777" w:rsidR="0023722A" w:rsidRPr="0023722A" w:rsidRDefault="0023722A" w:rsidP="0023722A">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The </w:t>
      </w:r>
      <w:r w:rsidRPr="0023722A">
        <w:rPr>
          <w:rFonts w:ascii="Times New Roman" w:eastAsia="Times New Roman" w:hAnsi="Times New Roman" w:cs="Times New Roman"/>
          <w:b/>
          <w:bCs/>
          <w:sz w:val="24"/>
          <w:szCs w:val="24"/>
          <w:lang w:eastAsia="en-IN"/>
        </w:rPr>
        <w:t>Connector Pattern</w:t>
      </w:r>
      <w:r w:rsidRPr="0023722A">
        <w:rPr>
          <w:rFonts w:ascii="Times New Roman" w:eastAsia="Times New Roman" w:hAnsi="Times New Roman" w:cs="Times New Roman"/>
          <w:sz w:val="24"/>
          <w:szCs w:val="24"/>
          <w:lang w:eastAsia="en-IN"/>
        </w:rPr>
        <w:t xml:space="preserve"> (for encapsulating and exposing external APIs with proper granularity)</w:t>
      </w:r>
    </w:p>
    <w:p w14:paraId="0BCB7139" w14:textId="77777777" w:rsidR="0023722A" w:rsidRPr="0023722A" w:rsidRDefault="0023722A"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23722A">
        <w:rPr>
          <w:rFonts w:ascii="Times New Roman" w:eastAsia="Times New Roman" w:hAnsi="Times New Roman" w:cs="Times New Roman"/>
          <w:sz w:val="24"/>
          <w:szCs w:val="24"/>
          <w:lang w:eastAsia="en-IN"/>
        </w:rPr>
        <w:t xml:space="preserve">That’s it for the </w:t>
      </w:r>
      <w:r w:rsidRPr="0023722A">
        <w:rPr>
          <w:rFonts w:ascii="Times New Roman" w:eastAsia="Times New Roman" w:hAnsi="Times New Roman" w:cs="Times New Roman"/>
          <w:b/>
          <w:bCs/>
          <w:sz w:val="24"/>
          <w:szCs w:val="24"/>
          <w:lang w:eastAsia="en-IN"/>
        </w:rPr>
        <w:t>Library Module Patterns</w:t>
      </w:r>
      <w:r w:rsidRPr="0023722A">
        <w:rPr>
          <w:rFonts w:ascii="Times New Roman" w:eastAsia="Times New Roman" w:hAnsi="Times New Roman" w:cs="Times New Roman"/>
          <w:sz w:val="24"/>
          <w:szCs w:val="24"/>
          <w:lang w:eastAsia="en-IN"/>
        </w:rPr>
        <w:t>.</w:t>
      </w:r>
    </w:p>
    <w:p w14:paraId="3A652C7C" w14:textId="77777777" w:rsidR="00175C54" w:rsidRPr="00175C54" w:rsidRDefault="0023722A" w:rsidP="00175C54">
      <w:pPr>
        <w:pStyle w:val="NormalWeb"/>
      </w:pPr>
      <w:r w:rsidRPr="0023722A">
        <w:t>Thanks for listening!</w:t>
      </w:r>
      <w:r w:rsidR="00175C54">
        <w:br/>
      </w:r>
      <w:r w:rsidR="00175C54">
        <w:br/>
      </w:r>
      <w:r w:rsidR="00175C54" w:rsidRPr="00175C54">
        <w:rPr>
          <w:sz w:val="32"/>
          <w:szCs w:val="32"/>
          <w:u w:val="single"/>
        </w:rPr>
        <w:t>Core module Patterns</w:t>
      </w:r>
      <w:r w:rsidR="00175C54">
        <w:rPr>
          <w:sz w:val="32"/>
          <w:szCs w:val="32"/>
          <w:u w:val="single"/>
        </w:rPr>
        <w:br/>
      </w:r>
      <w:r w:rsidR="00175C54">
        <w:rPr>
          <w:sz w:val="32"/>
          <w:szCs w:val="32"/>
          <w:u w:val="single"/>
        </w:rPr>
        <w:br/>
      </w:r>
      <w:r w:rsidR="00175C54" w:rsidRPr="00175C54">
        <w:t>Hi there, and welcome to this session on Core Module Patterns.</w:t>
      </w:r>
    </w:p>
    <w:p w14:paraId="56685634"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In this session, we'll start with a quick review of the different elements that we might find inside of core business modules, which will be in the core layer of the Architecture Canvas.</w:t>
      </w:r>
    </w:p>
    <w:p w14:paraId="7BBFFBD4"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Then we'll begin looking at the core business module patterns, which are patterns that start in the core layer but may involve other layers as well.</w:t>
      </w:r>
    </w:p>
    <w:p w14:paraId="0F2CE649"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175C54">
        <w:rPr>
          <w:rFonts w:ascii="Times New Roman" w:eastAsia="Times New Roman" w:hAnsi="Times New Roman" w:cs="Times New Roman"/>
          <w:sz w:val="24"/>
          <w:szCs w:val="24"/>
          <w:lang w:eastAsia="en-IN"/>
        </w:rPr>
        <w:t>So</w:t>
      </w:r>
      <w:proofErr w:type="gramEnd"/>
      <w:r w:rsidRPr="00175C54">
        <w:rPr>
          <w:rFonts w:ascii="Times New Roman" w:eastAsia="Times New Roman" w:hAnsi="Times New Roman" w:cs="Times New Roman"/>
          <w:sz w:val="24"/>
          <w:szCs w:val="24"/>
          <w:lang w:eastAsia="en-IN"/>
        </w:rPr>
        <w:t xml:space="preserve"> we'll look at the core entity pattern.</w:t>
      </w:r>
    </w:p>
    <w:p w14:paraId="488B3225"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lastRenderedPageBreak/>
        <w:t>We'll look at the external core entity service patterns, and there are several of these types.</w:t>
      </w:r>
    </w:p>
    <w:p w14:paraId="1F0F950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We'll look at the base external core service pattern, and then there are variations, so we'll look at the local replica and the synchronization variations, and we'll look at the direct integration variation and a pub/sub variation.</w:t>
      </w:r>
    </w:p>
    <w:p w14:paraId="33D5E4DF"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Then, there are also variations, not just in the way we approach it, but sort of how we deal with the different calls that are made, so we'll look at local caching and lazy loading variations as well.</w:t>
      </w:r>
    </w:p>
    <w:p w14:paraId="2FBA0DF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Then, to end, we'll look at another important pattern called the transparency service pattern.</w:t>
      </w:r>
    </w:p>
    <w:p w14:paraId="0FB7679F"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So, a lot of things to review. Let's go ahead and get started!</w:t>
      </w:r>
    </w:p>
    <w:p w14:paraId="0A0F07E5"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As we begin introducing the patterns in the core business module layer, we'll begin to see that there are a number of typical elements that we find inside of core business modules.</w:t>
      </w:r>
    </w:p>
    <w:p w14:paraId="7DAE9A74"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From a UI perspective, we would not expect to see Screens or UI Flows in a core module, but we would expect to see Blocks that might be available to consumers.</w:t>
      </w:r>
    </w:p>
    <w:p w14:paraId="2E68522C"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For example, if we wanted to expose a Block that contained a summary of a product, it could include an image, a description and the price, and would provide a standardized way of reusing that whole summary.</w:t>
      </w:r>
    </w:p>
    <w:p w14:paraId="7325298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From a logic perspective, we would expect to be able to find all the necessary change operations for our core entities, as well as other requirements like audit trails or integration logic.</w:t>
      </w:r>
    </w:p>
    <w:p w14:paraId="73B77EE0"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operations that are made available to consumers could hide any of the side-effects or extra logic that would be included.</w:t>
      </w:r>
    </w:p>
    <w:p w14:paraId="618B5F5E"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From a data perspective we would expect to have core entities representing our core business concepts.</w:t>
      </w:r>
    </w:p>
    <w:p w14:paraId="3AD68D10"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These entities should be exposed in a read-only fashion, to ensure that the core module is properly abstracting all of the change operations that need to be made available.</w:t>
      </w:r>
    </w:p>
    <w:p w14:paraId="53EE7893"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prevents consumers from performing transformations on the data in some sort of uncontrolled way.</w:t>
      </w:r>
    </w:p>
    <w:p w14:paraId="7E949077"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 also may have a need for asynchronous data processing.</w:t>
      </w:r>
    </w:p>
    <w:p w14:paraId="2477291B"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may include data synchronization, or any type of digest information that might need classifications or counts of that data.</w:t>
      </w:r>
    </w:p>
    <w:p w14:paraId="0A70BEA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idea here is to have the core module abstract the way the data is handled, so the relevant data is available immediately to the consumer, and they don't have to know as many of the details.</w:t>
      </w:r>
    </w:p>
    <w:p w14:paraId="224F28AC"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 xml:space="preserve">Asynchronous programming inside of </w:t>
      </w:r>
      <w:proofErr w:type="spellStart"/>
      <w:r w:rsidRPr="00175C54">
        <w:rPr>
          <w:rFonts w:ascii="Times New Roman" w:eastAsia="Times New Roman" w:hAnsi="Times New Roman" w:cs="Times New Roman"/>
          <w:sz w:val="24"/>
          <w:szCs w:val="24"/>
          <w:lang w:eastAsia="en-IN"/>
        </w:rPr>
        <w:t>OutSystems</w:t>
      </w:r>
      <w:proofErr w:type="spellEnd"/>
      <w:r w:rsidRPr="00175C54">
        <w:rPr>
          <w:rFonts w:ascii="Times New Roman" w:eastAsia="Times New Roman" w:hAnsi="Times New Roman" w:cs="Times New Roman"/>
          <w:sz w:val="24"/>
          <w:szCs w:val="24"/>
          <w:lang w:eastAsia="en-IN"/>
        </w:rPr>
        <w:t xml:space="preserve"> is either done with Processes or Timers.</w:t>
      </w:r>
    </w:p>
    <w:p w14:paraId="51D808B4"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lastRenderedPageBreak/>
        <w:t>So, there are a couple choices as to how we would approach that.</w:t>
      </w:r>
    </w:p>
    <w:p w14:paraId="67D2C066"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175C54">
        <w:rPr>
          <w:rFonts w:ascii="Times New Roman" w:eastAsia="Times New Roman" w:hAnsi="Times New Roman" w:cs="Times New Roman"/>
          <w:sz w:val="24"/>
          <w:szCs w:val="24"/>
          <w:lang w:eastAsia="en-IN"/>
        </w:rPr>
        <w:t>Finally</w:t>
      </w:r>
      <w:proofErr w:type="gramEnd"/>
      <w:r w:rsidRPr="00175C54">
        <w:rPr>
          <w:rFonts w:ascii="Times New Roman" w:eastAsia="Times New Roman" w:hAnsi="Times New Roman" w:cs="Times New Roman"/>
          <w:sz w:val="24"/>
          <w:szCs w:val="24"/>
          <w:lang w:eastAsia="en-IN"/>
        </w:rPr>
        <w:t xml:space="preserve"> a core module can also expose different types of roles.</w:t>
      </w:r>
    </w:p>
    <w:p w14:paraId="1B2BEF2F"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These roles may be different than other types of roles that could be shared from maybe a library service.</w:t>
      </w:r>
    </w:p>
    <w:p w14:paraId="7F83A7A6"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Those might be company-wide types of roles.</w:t>
      </w:r>
    </w:p>
    <w:p w14:paraId="78C399B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In this particular case, for the core modules, they may be specific to some sort of feature that's implemented in the module.</w:t>
      </w:r>
    </w:p>
    <w:p w14:paraId="02EDF368"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 xml:space="preserve">If we have a module that's focused on products, we might have a role like product administrator, who would be able to edit the details of that product, and then that could be used inside of our logic, and inside of our blocks to go ahead and restrict access to certain types of </w:t>
      </w:r>
      <w:proofErr w:type="gramStart"/>
      <w:r w:rsidRPr="00175C54">
        <w:rPr>
          <w:rFonts w:ascii="Times New Roman" w:eastAsia="Times New Roman" w:hAnsi="Times New Roman" w:cs="Times New Roman"/>
          <w:sz w:val="24"/>
          <w:szCs w:val="24"/>
          <w:lang w:eastAsia="en-IN"/>
        </w:rPr>
        <w:t>functionality</w:t>
      </w:r>
      <w:proofErr w:type="gramEnd"/>
      <w:r w:rsidRPr="00175C54">
        <w:rPr>
          <w:rFonts w:ascii="Times New Roman" w:eastAsia="Times New Roman" w:hAnsi="Times New Roman" w:cs="Times New Roman"/>
          <w:sz w:val="24"/>
          <w:szCs w:val="24"/>
          <w:lang w:eastAsia="en-IN"/>
        </w:rPr>
        <w:t>.</w:t>
      </w:r>
    </w:p>
    <w:p w14:paraId="063100E9" w14:textId="77777777" w:rsidR="00C56165"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Now that we've seen the types of elements that we expect to find inside of the core modules, let's look at some of the common patterns in more detail.</w:t>
      </w:r>
    </w:p>
    <w:p w14:paraId="7D9F871D" w14:textId="39E44B7E" w:rsidR="00175C54" w:rsidRPr="00175C54" w:rsidRDefault="00E532DC" w:rsidP="00175C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r>
      <w:r w:rsidRPr="00E532DC">
        <w:rPr>
          <w:rFonts w:ascii="Times New Roman" w:eastAsia="Times New Roman" w:hAnsi="Times New Roman" w:cs="Times New Roman"/>
          <w:noProof/>
          <w:sz w:val="24"/>
          <w:szCs w:val="24"/>
          <w:lang w:eastAsia="en-IN"/>
        </w:rPr>
        <w:drawing>
          <wp:inline distT="0" distB="0" distL="0" distR="0" wp14:anchorId="694ABC4A" wp14:editId="5E5FBCC3">
            <wp:extent cx="5731510" cy="27292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29230"/>
                    </a:xfrm>
                    <a:prstGeom prst="rect">
                      <a:avLst/>
                    </a:prstGeom>
                  </pic:spPr>
                </pic:pic>
              </a:graphicData>
            </a:graphic>
          </wp:inline>
        </w:drawing>
      </w:r>
    </w:p>
    <w:p w14:paraId="6C0F556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most common pattern for a core Module is: the Core Entity pattern.</w:t>
      </w:r>
    </w:p>
    <w:p w14:paraId="234D2B1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It would expose Entities around the core concepts, like Product or Product Family.</w:t>
      </w:r>
    </w:p>
    <w:p w14:paraId="627BBC64"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It would also expose all the logic to perform updates on those Entities, and any Blocks that might provide reusable UI components to show the data about those Entities.</w:t>
      </w:r>
    </w:p>
    <w:p w14:paraId="3FF745C2"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A core Entity should be reusable by one or more applications.</w:t>
      </w:r>
    </w:p>
    <w:p w14:paraId="0C3BFFDE"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If we had a recall process, a supplier audit, and a store audit process, all of them would need to know information about products.</w:t>
      </w:r>
    </w:p>
    <w:p w14:paraId="74D399B3"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lastRenderedPageBreak/>
        <w:t>So, if we had a Product Services core Entity, it could be exposed as a read-only Entity, and we could create a set of actions in logic that would become the API to centralize exactly how those Entity records would be created and updated.</w:t>
      </w:r>
    </w:p>
    <w:p w14:paraId="74BC4EC0" w14:textId="77777777" w:rsid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 xml:space="preserve">This pattern is fairly simple and straightforward, because our core service is the system of records, and is storing the data in Entities inside of </w:t>
      </w:r>
      <w:proofErr w:type="spellStart"/>
      <w:r w:rsidRPr="00175C54">
        <w:rPr>
          <w:rFonts w:ascii="Times New Roman" w:eastAsia="Times New Roman" w:hAnsi="Times New Roman" w:cs="Times New Roman"/>
          <w:sz w:val="24"/>
          <w:szCs w:val="24"/>
          <w:lang w:eastAsia="en-IN"/>
        </w:rPr>
        <w:t>OutSystems</w:t>
      </w:r>
      <w:proofErr w:type="spellEnd"/>
      <w:r w:rsidRPr="00175C54">
        <w:rPr>
          <w:rFonts w:ascii="Times New Roman" w:eastAsia="Times New Roman" w:hAnsi="Times New Roman" w:cs="Times New Roman"/>
          <w:sz w:val="24"/>
          <w:szCs w:val="24"/>
          <w:lang w:eastAsia="en-IN"/>
        </w:rPr>
        <w:t>.</w:t>
      </w:r>
    </w:p>
    <w:p w14:paraId="37861E05" w14:textId="31DD1B1B" w:rsidR="00D57127" w:rsidRPr="00175C54" w:rsidRDefault="00D57127"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D57127">
        <w:rPr>
          <w:rFonts w:ascii="Times New Roman" w:eastAsia="Times New Roman" w:hAnsi="Times New Roman" w:cs="Times New Roman"/>
          <w:noProof/>
          <w:sz w:val="24"/>
          <w:szCs w:val="24"/>
          <w:lang w:eastAsia="en-IN"/>
        </w:rPr>
        <w:drawing>
          <wp:inline distT="0" distB="0" distL="0" distR="0" wp14:anchorId="0A65A644" wp14:editId="082CED40">
            <wp:extent cx="5731510" cy="26479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47950"/>
                    </a:xfrm>
                    <a:prstGeom prst="rect">
                      <a:avLst/>
                    </a:prstGeom>
                  </pic:spPr>
                </pic:pic>
              </a:graphicData>
            </a:graphic>
          </wp:inline>
        </w:drawing>
      </w:r>
    </w:p>
    <w:p w14:paraId="77261D26"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Let's look at another key variation of this Core Entity pattern.</w:t>
      </w:r>
    </w:p>
    <w:p w14:paraId="0C392F52"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 xml:space="preserve">If we think of an example where the system of records isn't </w:t>
      </w:r>
      <w:proofErr w:type="spellStart"/>
      <w:r w:rsidRPr="00175C54">
        <w:rPr>
          <w:rFonts w:ascii="Times New Roman" w:eastAsia="Times New Roman" w:hAnsi="Times New Roman" w:cs="Times New Roman"/>
          <w:sz w:val="24"/>
          <w:szCs w:val="24"/>
          <w:lang w:eastAsia="en-IN"/>
        </w:rPr>
        <w:t>OutSystems</w:t>
      </w:r>
      <w:proofErr w:type="spellEnd"/>
      <w:r w:rsidRPr="00175C54">
        <w:rPr>
          <w:rFonts w:ascii="Times New Roman" w:eastAsia="Times New Roman" w:hAnsi="Times New Roman" w:cs="Times New Roman"/>
          <w:sz w:val="24"/>
          <w:szCs w:val="24"/>
          <w:lang w:eastAsia="en-IN"/>
        </w:rPr>
        <w:t xml:space="preserve"> itself, but might be an external ERP system, we would implement an integration service in the library layer to abstract the external system, and get the data into our core service module.</w:t>
      </w:r>
    </w:p>
    <w:p w14:paraId="08D921A7"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In this case there's no Entity storing the data in the core service.</w:t>
      </w:r>
    </w:p>
    <w:p w14:paraId="0CECB460"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core service is just providing an API that makes the remote call to the external system, whenever the data is needed.</w:t>
      </w:r>
    </w:p>
    <w:p w14:paraId="6FD07CE5"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is what we call an external core entity, or the external core service pattern.</w:t>
      </w:r>
    </w:p>
    <w:p w14:paraId="2C545BF9"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175C54">
        <w:rPr>
          <w:rFonts w:ascii="Times New Roman" w:eastAsia="Times New Roman" w:hAnsi="Times New Roman" w:cs="Times New Roman"/>
          <w:sz w:val="24"/>
          <w:szCs w:val="24"/>
          <w:lang w:eastAsia="en-IN"/>
        </w:rPr>
        <w:t>Often</w:t>
      </w:r>
      <w:proofErr w:type="gramEnd"/>
      <w:r w:rsidRPr="00175C54">
        <w:rPr>
          <w:rFonts w:ascii="Times New Roman" w:eastAsia="Times New Roman" w:hAnsi="Times New Roman" w:cs="Times New Roman"/>
          <w:sz w:val="24"/>
          <w:szCs w:val="24"/>
          <w:lang w:eastAsia="en-IN"/>
        </w:rPr>
        <w:t xml:space="preserve"> we refer to this pattern as the ECS pattern, because in this case our core Entity, although it has the capabilities and the look of a regular core Entity, the information is coming from an external system.</w:t>
      </w:r>
    </w:p>
    <w:p w14:paraId="3B591FD2"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Something that is important is that this integration service in the library layer, that API, must support all the use cases that the external core service is going to be able to support.</w:t>
      </w:r>
    </w:p>
    <w:p w14:paraId="65269640"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is such a key service that there are actually many variations of this service.</w:t>
      </w:r>
    </w:p>
    <w:p w14:paraId="145F02B9"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In this particular case, we're seeing an example where the external system is still the system of records and we're not keeping any data at all.</w:t>
      </w:r>
    </w:p>
    <w:p w14:paraId="1BF83525"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approach can actually impact the external system if we're making a large number of calls.</w:t>
      </w:r>
    </w:p>
    <w:p w14:paraId="1C1BA04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lastRenderedPageBreak/>
        <w:t>It can also have performance implications due to the latency of the call through the integration service to the external system, and the fact that every call needs to go through both sets of systems, and then return to actually get the information back.</w:t>
      </w:r>
    </w:p>
    <w:p w14:paraId="6AE0F42C"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data retrieval may not actually be optimized as well.</w:t>
      </w:r>
    </w:p>
    <w:p w14:paraId="53042C27"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There are some drawbacks to this, and we need to think about how we would be able to get information from the external system in a little bit more detail.</w:t>
      </w:r>
    </w:p>
    <w:p w14:paraId="621EAADC"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external core service has two main variations that can help us with the location of the data.</w:t>
      </w:r>
    </w:p>
    <w:p w14:paraId="4D8D99D4"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One is having a local replica, and another is doing synchronization.</w:t>
      </w:r>
    </w:p>
    <w:p w14:paraId="4C534709"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If we go ahead and list the external core service pattern here as a reference, then we can go ahead and look at different variations of this pattern.</w:t>
      </w:r>
    </w:p>
    <w:p w14:paraId="31D90920"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first variation can be an improvement over the base pattern, because we're going to use a local replica of the external core system's data.</w:t>
      </w:r>
    </w:p>
    <w:p w14:paraId="6E3FD6D5"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In this pattern, we'll provide local Entities to this core service to cache the information from the external service.</w:t>
      </w:r>
    </w:p>
    <w:p w14:paraId="22218AC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will end up looking exactly like the Core Entity pattern, because we'll now have some public Entities that would allow consumers to retrieve the data.</w:t>
      </w:r>
    </w:p>
    <w:p w14:paraId="7BD61FF3"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pattern should also have some sort of asynchronous processes to retrieve data from the external systems, and store it in the Entity that is serving as the local cache.</w:t>
      </w:r>
    </w:p>
    <w:p w14:paraId="6094B2CC"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 xml:space="preserve">Now, some advantages of this approach include the ability of this Entity to retrieve data, and also use things like scaffolding and other accelerators inside of </w:t>
      </w:r>
      <w:proofErr w:type="spellStart"/>
      <w:r w:rsidRPr="00175C54">
        <w:rPr>
          <w:rFonts w:ascii="Times New Roman" w:eastAsia="Times New Roman" w:hAnsi="Times New Roman" w:cs="Times New Roman"/>
          <w:sz w:val="24"/>
          <w:szCs w:val="24"/>
          <w:lang w:eastAsia="en-IN"/>
        </w:rPr>
        <w:t>OutSystems</w:t>
      </w:r>
      <w:proofErr w:type="spellEnd"/>
      <w:r w:rsidRPr="00175C54">
        <w:rPr>
          <w:rFonts w:ascii="Times New Roman" w:eastAsia="Times New Roman" w:hAnsi="Times New Roman" w:cs="Times New Roman"/>
          <w:sz w:val="24"/>
          <w:szCs w:val="24"/>
          <w:lang w:eastAsia="en-IN"/>
        </w:rPr>
        <w:t>.</w:t>
      </w:r>
    </w:p>
    <w:p w14:paraId="439C3053"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Also, this integration API can be much simpler, because we don't need all use cases to go to the enterprise resource planning system, the external system.</w:t>
      </w:r>
    </w:p>
    <w:p w14:paraId="59F6AF6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 only have to have an API that allows us to get all of the updates that are needed since last synchronization has occurred.</w:t>
      </w:r>
    </w:p>
    <w:p w14:paraId="67B4C92E"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Any type of composition or filtering of data that might be needed by the consumer, can actually be performed using the local cache.</w:t>
      </w:r>
    </w:p>
    <w:p w14:paraId="1D96C8B9"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175C54">
        <w:rPr>
          <w:rFonts w:ascii="Times New Roman" w:eastAsia="Times New Roman" w:hAnsi="Times New Roman" w:cs="Times New Roman"/>
          <w:sz w:val="24"/>
          <w:szCs w:val="24"/>
          <w:lang w:eastAsia="en-IN"/>
        </w:rPr>
        <w:t>Of course</w:t>
      </w:r>
      <w:proofErr w:type="gramEnd"/>
      <w:r w:rsidRPr="00175C54">
        <w:rPr>
          <w:rFonts w:ascii="Times New Roman" w:eastAsia="Times New Roman" w:hAnsi="Times New Roman" w:cs="Times New Roman"/>
          <w:sz w:val="24"/>
          <w:szCs w:val="24"/>
          <w:lang w:eastAsia="en-IN"/>
        </w:rPr>
        <w:t xml:space="preserve"> this approach also ends up having a smaller impact on the external system, since we don't need to make as many requests to get the data.</w:t>
      </w:r>
    </w:p>
    <w:p w14:paraId="3C9F20F9"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second variation is very similar to the first, with the main difference being that we're going to isolate the synchronization logic into its own module.</w:t>
      </w:r>
    </w:p>
    <w:p w14:paraId="3FC0BA09"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 xml:space="preserve">Having a synchronization module is a pattern that we promote, not only because the consumers of the core service don't need to consume the synchronization logic, but </w:t>
      </w:r>
      <w:proofErr w:type="gramStart"/>
      <w:r w:rsidRPr="00175C54">
        <w:rPr>
          <w:rFonts w:ascii="Times New Roman" w:eastAsia="Times New Roman" w:hAnsi="Times New Roman" w:cs="Times New Roman"/>
          <w:sz w:val="24"/>
          <w:szCs w:val="24"/>
          <w:lang w:eastAsia="en-IN"/>
        </w:rPr>
        <w:t>also</w:t>
      </w:r>
      <w:proofErr w:type="gramEnd"/>
      <w:r w:rsidRPr="00175C54">
        <w:rPr>
          <w:rFonts w:ascii="Times New Roman" w:eastAsia="Times New Roman" w:hAnsi="Times New Roman" w:cs="Times New Roman"/>
          <w:sz w:val="24"/>
          <w:szCs w:val="24"/>
          <w:lang w:eastAsia="en-IN"/>
        </w:rPr>
        <w:t xml:space="preserve"> we </w:t>
      </w:r>
      <w:r w:rsidRPr="00175C54">
        <w:rPr>
          <w:rFonts w:ascii="Times New Roman" w:eastAsia="Times New Roman" w:hAnsi="Times New Roman" w:cs="Times New Roman"/>
          <w:sz w:val="24"/>
          <w:szCs w:val="24"/>
          <w:lang w:eastAsia="en-IN"/>
        </w:rPr>
        <w:lastRenderedPageBreak/>
        <w:t>wish to have code independence, which allows us to update either of these sets of codes independently.</w:t>
      </w:r>
    </w:p>
    <w:p w14:paraId="5FADD358"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would allow us to update the synchronization logic without impacting the consumers of the core service, and the synchronization logic may be orchestrating the synchronization of several core services, in which synchronization order is important.</w:t>
      </w:r>
    </w:p>
    <w:p w14:paraId="2A91BC46"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Sometimes, when we're synchronizing data from an external service, we may not be able to synchronize all the data, because it's too much data.</w:t>
      </w:r>
    </w:p>
    <w:p w14:paraId="33F09316"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If we only need a subset of the data, then the synchronization module can use the integration service to get the information it needs from the external service, and then it can use the core service to go ahead and update the information in the local cache.</w:t>
      </w:r>
    </w:p>
    <w:p w14:paraId="2F477BA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 xml:space="preserve">That synchronization sequence, sort of implies that we no longer need the reference from the core service to the integration service, but we will have this direct reference, because whenever a consumer wishes to perform </w:t>
      </w:r>
      <w:proofErr w:type="gramStart"/>
      <w:r w:rsidRPr="00175C54">
        <w:rPr>
          <w:rFonts w:ascii="Times New Roman" w:eastAsia="Times New Roman" w:hAnsi="Times New Roman" w:cs="Times New Roman"/>
          <w:sz w:val="24"/>
          <w:szCs w:val="24"/>
          <w:lang w:eastAsia="en-IN"/>
        </w:rPr>
        <w:t>updates</w:t>
      </w:r>
      <w:proofErr w:type="gramEnd"/>
      <w:r w:rsidRPr="00175C54">
        <w:rPr>
          <w:rFonts w:ascii="Times New Roman" w:eastAsia="Times New Roman" w:hAnsi="Times New Roman" w:cs="Times New Roman"/>
          <w:sz w:val="24"/>
          <w:szCs w:val="24"/>
          <w:lang w:eastAsia="en-IN"/>
        </w:rPr>
        <w:t xml:space="preserve"> we should first perform the update through the integration service on the external system, and then once we know the update was successful, we can update the local cache as well.</w:t>
      </w:r>
    </w:p>
    <w:p w14:paraId="646056A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external system is still the system of records, and we try hard to avoid two-way synchronization whenever possible, because that can be a lot more complicated.</w:t>
      </w:r>
    </w:p>
    <w:p w14:paraId="5EE9A826"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means that the updates are being done synchronously, while the larger synchronizations are really being done asynchronously.</w:t>
      </w:r>
    </w:p>
    <w:p w14:paraId="44E4A554" w14:textId="77777777" w:rsid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It also means that we may need to deal with the occasion where someone updates the external system, and it didn't originally come from our core service, or any of the other pieces of this architecture.</w:t>
      </w:r>
    </w:p>
    <w:p w14:paraId="449B1E8D" w14:textId="3755BDBF" w:rsidR="005D6A0B" w:rsidRPr="00175C54" w:rsidRDefault="005D6A0B"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5D6A0B">
        <w:rPr>
          <w:rFonts w:ascii="Times New Roman" w:eastAsia="Times New Roman" w:hAnsi="Times New Roman" w:cs="Times New Roman"/>
          <w:noProof/>
          <w:sz w:val="24"/>
          <w:szCs w:val="24"/>
          <w:lang w:eastAsia="en-IN"/>
        </w:rPr>
        <w:drawing>
          <wp:inline distT="0" distB="0" distL="0" distR="0" wp14:anchorId="6F5D2020" wp14:editId="7B57DB7F">
            <wp:extent cx="5731510" cy="30181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18155"/>
                    </a:xfrm>
                    <a:prstGeom prst="rect">
                      <a:avLst/>
                    </a:prstGeom>
                  </pic:spPr>
                </pic:pic>
              </a:graphicData>
            </a:graphic>
          </wp:inline>
        </w:drawing>
      </w:r>
    </w:p>
    <w:p w14:paraId="12A75418"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Another variation of the external core service pattern is one of direct integration.</w:t>
      </w:r>
    </w:p>
    <w:p w14:paraId="3851E89F"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lastRenderedPageBreak/>
        <w:t>Instead of using a synchronization process to retrieve data at certain times, we may want to be able to immediately react to any change on the external system.</w:t>
      </w:r>
    </w:p>
    <w:p w14:paraId="3955F5A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In this case, we need to provide some sort of API to the external system, so it can notify us when a change occurs.</w:t>
      </w:r>
    </w:p>
    <w:p w14:paraId="31BEC67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Then we can use the normal path to go ahead and get the changes from the external system.</w:t>
      </w:r>
    </w:p>
    <w:p w14:paraId="7ED17EA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is basically a kind of subscription mechanism.</w:t>
      </w:r>
    </w:p>
    <w:p w14:paraId="45F5A7D0"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type of pattern leads us to our final ECS variation, which introduces an Enterprise Service Bus, or an ESB.</w:t>
      </w:r>
    </w:p>
    <w:p w14:paraId="7C339ED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If there's an ESB, which is providing publish and subscription services, and we can adapt the previous pattern to have the core service actually publish to the bus, and the external system to be able to subscribe for that information from the bus.</w:t>
      </w:r>
    </w:p>
    <w:p w14:paraId="63628F5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 can also have the external service publish other changes to the bus, which would then be subscribed to by the core services API.</w:t>
      </w:r>
    </w:p>
    <w:p w14:paraId="57224E54"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When we're getting data from an external system, sometimes there's too much information.</w:t>
      </w:r>
    </w:p>
    <w:p w14:paraId="5A23D62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Either because we don't have all the attributes of a particular Entity, or because we don't need all the records of a particular type of data.</w:t>
      </w:r>
    </w:p>
    <w:p w14:paraId="2BDBE772" w14:textId="16E19821"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There are variations of these patterns that can help us regulate the amount of data, and not just the timing at which we get it.</w:t>
      </w:r>
      <w:r w:rsidR="003844AA">
        <w:rPr>
          <w:rFonts w:ascii="Times New Roman" w:eastAsia="Times New Roman" w:hAnsi="Times New Roman" w:cs="Times New Roman"/>
          <w:sz w:val="24"/>
          <w:szCs w:val="24"/>
          <w:lang w:eastAsia="en-IN"/>
        </w:rPr>
        <w:br/>
      </w:r>
      <w:r w:rsidR="002D4A36">
        <w:rPr>
          <w:rFonts w:ascii="Times New Roman" w:eastAsia="Times New Roman" w:hAnsi="Times New Roman" w:cs="Times New Roman"/>
          <w:sz w:val="24"/>
          <w:szCs w:val="24"/>
          <w:lang w:eastAsia="en-IN"/>
        </w:rPr>
        <w:br/>
      </w:r>
      <w:r w:rsidR="002D4A36" w:rsidRPr="002D4A36">
        <w:rPr>
          <w:rFonts w:ascii="Times New Roman" w:eastAsia="Times New Roman" w:hAnsi="Times New Roman" w:cs="Times New Roman"/>
          <w:noProof/>
          <w:sz w:val="24"/>
          <w:szCs w:val="24"/>
          <w:lang w:eastAsia="en-IN"/>
        </w:rPr>
        <w:drawing>
          <wp:inline distT="0" distB="0" distL="0" distR="0" wp14:anchorId="6795DBE3" wp14:editId="04F7531B">
            <wp:extent cx="5731510" cy="29406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40685"/>
                    </a:xfrm>
                    <a:prstGeom prst="rect">
                      <a:avLst/>
                    </a:prstGeom>
                  </pic:spPr>
                </pic:pic>
              </a:graphicData>
            </a:graphic>
          </wp:inline>
        </w:drawing>
      </w:r>
    </w:p>
    <w:p w14:paraId="2E4AC041"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Let's take a look at some of those.</w:t>
      </w:r>
    </w:p>
    <w:p w14:paraId="04BE4E2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first is the summary cache only.</w:t>
      </w:r>
    </w:p>
    <w:p w14:paraId="13C95ED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lastRenderedPageBreak/>
        <w:t>We would cache only the summary data that is frequently listed, joined, or searched.</w:t>
      </w:r>
    </w:p>
    <w:p w14:paraId="2F489083"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full details for a single entry will be fetched directly, whenever they're needed, but the summary data will actually be kept in the cache.</w:t>
      </w:r>
    </w:p>
    <w:p w14:paraId="0DDCB7B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 want to use this when the whole database or whole set of entities is too large or too costly to synchronize, and the details are only required for single entries.</w:t>
      </w:r>
    </w:p>
    <w:p w14:paraId="67810EA5"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We'd actually see the list select one, and then be able to get that, which should be a fairly small call that could happen very quickly.</w:t>
      </w:r>
    </w:p>
    <w:p w14:paraId="5D1BB2FF" w14:textId="691F59CC" w:rsid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With the list actually inside the cache, the list can constantly be refreshed quickly, and we'll be able to see that in the user interface.</w:t>
      </w:r>
      <w:r w:rsidR="00C96DE6">
        <w:rPr>
          <w:rFonts w:ascii="Times New Roman" w:eastAsia="Times New Roman" w:hAnsi="Times New Roman" w:cs="Times New Roman"/>
          <w:sz w:val="24"/>
          <w:szCs w:val="24"/>
          <w:lang w:eastAsia="en-IN"/>
        </w:rPr>
        <w:br/>
      </w:r>
    </w:p>
    <w:p w14:paraId="02502EC3" w14:textId="28B8EC93" w:rsidR="00C96DE6" w:rsidRPr="00175C54" w:rsidRDefault="00C96DE6"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C96DE6">
        <w:rPr>
          <w:rFonts w:ascii="Times New Roman" w:eastAsia="Times New Roman" w:hAnsi="Times New Roman" w:cs="Times New Roman"/>
          <w:noProof/>
          <w:sz w:val="24"/>
          <w:szCs w:val="24"/>
          <w:lang w:eastAsia="en-IN"/>
        </w:rPr>
        <w:drawing>
          <wp:inline distT="0" distB="0" distL="0" distR="0" wp14:anchorId="59588CAE" wp14:editId="16D6B3C5">
            <wp:extent cx="5731510" cy="19729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72945"/>
                    </a:xfrm>
                    <a:prstGeom prst="rect">
                      <a:avLst/>
                    </a:prstGeom>
                  </pic:spPr>
                </pic:pic>
              </a:graphicData>
            </a:graphic>
          </wp:inline>
        </w:drawing>
      </w:r>
    </w:p>
    <w:p w14:paraId="0AAEBF6D"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There's also the lazy loading variation, where we try to fetch the data from the local cache entity.</w:t>
      </w:r>
    </w:p>
    <w:p w14:paraId="6CF26374"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If it's not there, then we go and get the single entry from the external system.</w:t>
      </w:r>
    </w:p>
    <w:p w14:paraId="29DE5573"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 then cache that record which is sometimes referred to as read-through caching.</w:t>
      </w:r>
    </w:p>
    <w:p w14:paraId="5180DD71"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This can be very useful when the whole database is too big or too costly to synchronize, and our integrations are only going to get small sections of the database.</w:t>
      </w:r>
    </w:p>
    <w:p w14:paraId="57BC0886" w14:textId="07F7B5BE"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 do want to avoid this though when we need access to a list and we need that information up front.</w:t>
      </w:r>
      <w:r w:rsidR="00BF0E66">
        <w:rPr>
          <w:rFonts w:ascii="Times New Roman" w:eastAsia="Times New Roman" w:hAnsi="Times New Roman" w:cs="Times New Roman"/>
          <w:sz w:val="24"/>
          <w:szCs w:val="24"/>
          <w:lang w:eastAsia="en-IN"/>
        </w:rPr>
        <w:br/>
      </w:r>
      <w:r w:rsidR="00BF0E66">
        <w:rPr>
          <w:rFonts w:ascii="Times New Roman" w:eastAsia="Times New Roman" w:hAnsi="Times New Roman" w:cs="Times New Roman"/>
          <w:sz w:val="24"/>
          <w:szCs w:val="24"/>
          <w:lang w:eastAsia="en-IN"/>
        </w:rPr>
        <w:lastRenderedPageBreak/>
        <w:br/>
      </w:r>
      <w:r w:rsidR="00BF0E66" w:rsidRPr="00BF0E66">
        <w:rPr>
          <w:rFonts w:ascii="Times New Roman" w:eastAsia="Times New Roman" w:hAnsi="Times New Roman" w:cs="Times New Roman"/>
          <w:noProof/>
          <w:sz w:val="24"/>
          <w:szCs w:val="24"/>
          <w:lang w:eastAsia="en-IN"/>
        </w:rPr>
        <w:drawing>
          <wp:inline distT="0" distB="0" distL="0" distR="0" wp14:anchorId="4503EBB4" wp14:editId="61226585">
            <wp:extent cx="5731510" cy="34658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65830"/>
                    </a:xfrm>
                    <a:prstGeom prst="rect">
                      <a:avLst/>
                    </a:prstGeom>
                  </pic:spPr>
                </pic:pic>
              </a:graphicData>
            </a:graphic>
          </wp:inline>
        </w:drawing>
      </w:r>
    </w:p>
    <w:p w14:paraId="639FD9A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final pattern that we'd like to discuss is the transparency service pattern.</w:t>
      </w:r>
    </w:p>
    <w:p w14:paraId="066E388F"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transparency service pattern typically provides information that may be coming from various external systems.</w:t>
      </w:r>
    </w:p>
    <w:p w14:paraId="4D7C8BB5"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For example, we may have all of our enterprise customers in the first ERP, all of our medium-sized customers in our second ERP, and many of our small customers in our SAS system.</w:t>
      </w:r>
    </w:p>
    <w:p w14:paraId="3E087CB7"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In this case, the integration service will decide which driver to use depending on the type of customer that is encountered.</w:t>
      </w:r>
    </w:p>
    <w:p w14:paraId="66A549C7"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Each driver exposes the exact same API, but they integrate with their specific external system.</w:t>
      </w:r>
    </w:p>
    <w:p w14:paraId="6E0C3434"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 core service, can then use the integration service, and synchronize or cache the data as necessary.</w:t>
      </w:r>
    </w:p>
    <w:p w14:paraId="653B91B8"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 can also simplify this transparency service, when we don't need to perform updates from the core service.</w:t>
      </w:r>
    </w:p>
    <w:p w14:paraId="39523029"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In that case, the integration service isn't even necessary, because the decision for where to retrieve the data could be handled by the synchronization, or the core service itself.</w:t>
      </w:r>
    </w:p>
    <w:p w14:paraId="210E7973"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If we take a look at that and draw it out, we could see a one-way transparency service that is simplified, where the integration service is gone.</w:t>
      </w:r>
    </w:p>
    <w:p w14:paraId="4356017A"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lastRenderedPageBreak/>
        <w:t>We decide that the synchronization service will talk to the drivers, and decide how to retrieve the information, and then consumers can get the information they need from the local cache.</w:t>
      </w:r>
    </w:p>
    <w:p w14:paraId="558370D9"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In this case there won't be any updates coming through the system to these ERPs, because we're just reading information.</w:t>
      </w:r>
    </w:p>
    <w:p w14:paraId="2E8D1245"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It's important to see these types of illustrations, because for any of the patterns that we've talked about or any of the variations, we can make minor modifications to these patterns to deal with the instances of given scenarios.</w:t>
      </w:r>
    </w:p>
    <w:p w14:paraId="7502A7F2"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As long as we keep the correct level of abstraction, we are trying to reduce the impact of the different life cycles on the individual modules and code that are there.</w:t>
      </w:r>
    </w:p>
    <w:p w14:paraId="226DDF50" w14:textId="69F350E0" w:rsidR="00D2730C"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If we can manage that complexity, then we can always modify the patterns to fit the situation, as best we can.</w:t>
      </w:r>
      <w:r w:rsidR="00D2730C">
        <w:rPr>
          <w:rFonts w:ascii="Times New Roman" w:eastAsia="Times New Roman" w:hAnsi="Times New Roman" w:cs="Times New Roman"/>
          <w:sz w:val="24"/>
          <w:szCs w:val="24"/>
          <w:lang w:eastAsia="en-IN"/>
        </w:rPr>
        <w:br/>
      </w:r>
      <w:r w:rsidR="00D2730C">
        <w:rPr>
          <w:rFonts w:ascii="Times New Roman" w:eastAsia="Times New Roman" w:hAnsi="Times New Roman" w:cs="Times New Roman"/>
          <w:sz w:val="24"/>
          <w:szCs w:val="24"/>
          <w:lang w:eastAsia="en-IN"/>
        </w:rPr>
        <w:br/>
      </w:r>
      <w:r w:rsidR="00D2730C" w:rsidRPr="00D2730C">
        <w:rPr>
          <w:rFonts w:ascii="Times New Roman" w:eastAsia="Times New Roman" w:hAnsi="Times New Roman" w:cs="Times New Roman"/>
          <w:noProof/>
          <w:sz w:val="24"/>
          <w:szCs w:val="24"/>
          <w:lang w:eastAsia="en-IN"/>
        </w:rPr>
        <w:drawing>
          <wp:inline distT="0" distB="0" distL="0" distR="0" wp14:anchorId="36728182" wp14:editId="7A84B298">
            <wp:extent cx="5731510" cy="30765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76575"/>
                    </a:xfrm>
                    <a:prstGeom prst="rect">
                      <a:avLst/>
                    </a:prstGeom>
                  </pic:spPr>
                </pic:pic>
              </a:graphicData>
            </a:graphic>
          </wp:inline>
        </w:drawing>
      </w:r>
    </w:p>
    <w:p w14:paraId="3877EEC5"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As a quick review, we went over the elements in the core business modules, and then we looked at some of the typical patterns.</w:t>
      </w:r>
    </w:p>
    <w:p w14:paraId="6C0FBEB4"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 looked at the core entity pattern, and then what happens when that core entity pattern becomes an external core entity, and then we get the external core service patterns.</w:t>
      </w:r>
    </w:p>
    <w:p w14:paraId="3313E6A5"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 looked at the base pattern when we have local replicas, and how to do synchronization, as well as how to do direct integration and pub/sub.</w:t>
      </w:r>
    </w:p>
    <w:p w14:paraId="1D84071C"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Then we looked at large information scenarios where we could do a local cache, or we could do lazy loading, and we ended up by talking about the transparency service pattern.</w:t>
      </w:r>
    </w:p>
    <w:p w14:paraId="6D11755E"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We covered a lot of complicated information in this session.</w:t>
      </w:r>
    </w:p>
    <w:p w14:paraId="51D079D4" w14:textId="77777777"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r w:rsidRPr="00175C54">
        <w:rPr>
          <w:rFonts w:ascii="Times New Roman" w:eastAsia="Times New Roman" w:hAnsi="Times New Roman" w:cs="Times New Roman"/>
          <w:sz w:val="24"/>
          <w:szCs w:val="24"/>
          <w:lang w:eastAsia="en-IN"/>
        </w:rPr>
        <w:t>Hopefully you enjoyed the core business patterns.</w:t>
      </w:r>
    </w:p>
    <w:p w14:paraId="4D9EDEB2" w14:textId="77777777" w:rsidR="00D20D5A" w:rsidRDefault="00175C54" w:rsidP="00D20D5A">
      <w:pPr>
        <w:pStyle w:val="NormalWeb"/>
      </w:pPr>
      <w:r w:rsidRPr="00175C54">
        <w:lastRenderedPageBreak/>
        <w:t>Thank you for listening!</w:t>
      </w:r>
      <w:r w:rsidR="000312C9">
        <w:br/>
      </w:r>
      <w:r w:rsidR="000312C9">
        <w:br/>
      </w:r>
      <w:r w:rsidR="000312C9" w:rsidRPr="000312C9">
        <w:rPr>
          <w:rFonts w:ascii="Arial" w:hAnsi="Arial" w:cs="Arial"/>
          <w:color w:val="4D4D49"/>
          <w:sz w:val="28"/>
          <w:szCs w:val="28"/>
          <w:u w:val="single"/>
          <w:shd w:val="clear" w:color="auto" w:fill="FFFFFF"/>
        </w:rPr>
        <w:t>Style Guide Architectures</w:t>
      </w:r>
      <w:r w:rsidR="000312C9">
        <w:rPr>
          <w:rFonts w:ascii="Arial" w:hAnsi="Arial" w:cs="Arial"/>
          <w:color w:val="4D4D49"/>
          <w:sz w:val="28"/>
          <w:szCs w:val="28"/>
          <w:u w:val="single"/>
          <w:shd w:val="clear" w:color="auto" w:fill="FFFFFF"/>
        </w:rPr>
        <w:br/>
      </w:r>
      <w:r w:rsidR="000312C9">
        <w:rPr>
          <w:rFonts w:ascii="Arial" w:hAnsi="Arial" w:cs="Arial"/>
          <w:color w:val="4D4D49"/>
          <w:sz w:val="28"/>
          <w:szCs w:val="28"/>
          <w:u w:val="single"/>
          <w:shd w:val="clear" w:color="auto" w:fill="FFFFFF"/>
        </w:rPr>
        <w:br/>
      </w:r>
      <w:r w:rsidR="00D20D5A" w:rsidRPr="00D20D5A">
        <w:t xml:space="preserve">Welcome to the lesson on Base Style Guide Architectures. In this lesson, we'll give you an overview of what a Style Guide and a Live Style Guide are. </w:t>
      </w:r>
    </w:p>
    <w:p w14:paraId="37801A51" w14:textId="77777777" w:rsidR="00D20D5A" w:rsidRDefault="00D20D5A" w:rsidP="00D20D5A">
      <w:pPr>
        <w:pStyle w:val="NormalWeb"/>
      </w:pPr>
      <w:r w:rsidRPr="00D20D5A">
        <w:t xml:space="preserve">After that, we'll explore the </w:t>
      </w:r>
      <w:proofErr w:type="spellStart"/>
      <w:r w:rsidRPr="00D20D5A">
        <w:t>OutSystems</w:t>
      </w:r>
      <w:proofErr w:type="spellEnd"/>
      <w:r w:rsidRPr="00D20D5A">
        <w:t xml:space="preserve"> UI built-in Style Guide. A Style Guide works as a tool and a guide for UX/UI designers and developers when they are designing and implementing apps. </w:t>
      </w:r>
    </w:p>
    <w:p w14:paraId="3315512E" w14:textId="29A80F73" w:rsidR="00D20D5A" w:rsidRDefault="00D20D5A" w:rsidP="00D20D5A">
      <w:pPr>
        <w:pStyle w:val="NormalWeb"/>
      </w:pPr>
      <w:r w:rsidRPr="00D20D5A">
        <w:t xml:space="preserve">It defines a brand's visual communication. On the other hand, a Live Style Guide is an instantiation of the Style Guide. It provides a visual guide to create a consistent and beautiful user experience on your apps. </w:t>
      </w:r>
      <w:r w:rsidR="00752DAA">
        <w:br/>
      </w:r>
      <w:r w:rsidR="00752DAA" w:rsidRPr="00752DAA">
        <w:drawing>
          <wp:inline distT="0" distB="0" distL="0" distR="0" wp14:anchorId="1BAAEDDE" wp14:editId="3F437F7E">
            <wp:extent cx="5731510" cy="7442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744220"/>
                    </a:xfrm>
                    <a:prstGeom prst="rect">
                      <a:avLst/>
                    </a:prstGeom>
                  </pic:spPr>
                </pic:pic>
              </a:graphicData>
            </a:graphic>
          </wp:inline>
        </w:drawing>
      </w:r>
    </w:p>
    <w:p w14:paraId="30D1D85F" w14:textId="46485341" w:rsidR="00D4688B" w:rsidRDefault="00D20D5A" w:rsidP="00D20D5A">
      <w:pPr>
        <w:pStyle w:val="NormalWeb"/>
      </w:pPr>
      <w:r w:rsidRPr="00D20D5A">
        <w:t>A Live Style Guide is an app that showcases the actual elements and follows the Style Guide rules and best practices.</w:t>
      </w:r>
      <w:r w:rsidR="003A3BF0">
        <w:br/>
      </w:r>
      <w:r w:rsidR="00D4688B" w:rsidRPr="00D4688B">
        <w:drawing>
          <wp:inline distT="0" distB="0" distL="0" distR="0" wp14:anchorId="5FAECD5D" wp14:editId="1C25E1D5">
            <wp:extent cx="5731510" cy="26162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16200"/>
                    </a:xfrm>
                    <a:prstGeom prst="rect">
                      <a:avLst/>
                    </a:prstGeom>
                  </pic:spPr>
                </pic:pic>
              </a:graphicData>
            </a:graphic>
          </wp:inline>
        </w:drawing>
      </w:r>
    </w:p>
    <w:p w14:paraId="27872C56" w14:textId="74C7D20B" w:rsidR="00D20D5A" w:rsidRDefault="00D20D5A" w:rsidP="00D20D5A">
      <w:pPr>
        <w:pStyle w:val="NormalWeb"/>
      </w:pPr>
      <w:r w:rsidRPr="00D20D5A">
        <w:t xml:space="preserve"> </w:t>
      </w:r>
      <w:proofErr w:type="spellStart"/>
      <w:r w:rsidRPr="00D20D5A">
        <w:t>OutSystems</w:t>
      </w:r>
      <w:proofErr w:type="spellEnd"/>
      <w:r w:rsidRPr="00D20D5A">
        <w:t xml:space="preserve"> UI is a framework that provides a series of elements to help create Reactive Web and Mobile apps. It provides three elements to help with that. The Theme - For the look and feel of your applications, which includes Screen layouts, the global stylesheet, and grid definitions. </w:t>
      </w:r>
    </w:p>
    <w:p w14:paraId="73E1B4A2" w14:textId="77777777" w:rsidR="003A3E2C" w:rsidRDefault="00D20D5A" w:rsidP="00D20D5A">
      <w:pPr>
        <w:pStyle w:val="NormalWeb"/>
      </w:pPr>
      <w:r w:rsidRPr="00D20D5A">
        <w:t xml:space="preserve">The Templates - Defines the structure of the application Modules. A template contains Screen definitions and provides a basic set of functionalities, including authentication. Patterns (or blocks) - Provide common and reusable UI functionality. Chat message, date picker, and carousel are a few examples. </w:t>
      </w:r>
    </w:p>
    <w:p w14:paraId="6A6C07C3" w14:textId="046017E3" w:rsidR="003A3E2C" w:rsidRPr="003A3E2C" w:rsidRDefault="00A25285" w:rsidP="00D20D5A">
      <w:pPr>
        <w:pStyle w:val="NormalWeb"/>
        <w:rPr>
          <w:b/>
          <w:bCs/>
        </w:rPr>
      </w:pPr>
      <w:r w:rsidRPr="00A25285">
        <w:rPr>
          <w:b/>
          <w:bCs/>
        </w:rPr>
        <w:lastRenderedPageBreak/>
        <w:drawing>
          <wp:inline distT="0" distB="0" distL="0" distR="0" wp14:anchorId="75811D5A" wp14:editId="7391F680">
            <wp:extent cx="5731510" cy="23107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10765"/>
                    </a:xfrm>
                    <a:prstGeom prst="rect">
                      <a:avLst/>
                    </a:prstGeom>
                  </pic:spPr>
                </pic:pic>
              </a:graphicData>
            </a:graphic>
          </wp:inline>
        </w:drawing>
      </w:r>
    </w:p>
    <w:p w14:paraId="6A74B612" w14:textId="615E25EC" w:rsidR="00D20D5A" w:rsidRDefault="00D20D5A" w:rsidP="00D20D5A">
      <w:pPr>
        <w:pStyle w:val="NormalWeb"/>
      </w:pPr>
      <w:r w:rsidRPr="00D20D5A">
        <w:t xml:space="preserve">In terms of architecture, we have several elements. The main reusable theme contains the main CSS styles and classes. </w:t>
      </w:r>
    </w:p>
    <w:p w14:paraId="4C7B0F84" w14:textId="77777777" w:rsidR="00D20D5A" w:rsidRDefault="00D20D5A" w:rsidP="00D20D5A">
      <w:pPr>
        <w:pStyle w:val="NormalWeb"/>
      </w:pPr>
      <w:r w:rsidRPr="00D20D5A">
        <w:t xml:space="preserve">The template Module contains the base definition (such as references to the theme) and common layouts and menus that can be shared between several applications. This Module is automatically cloned when you create the first Module inside a Service Studio app. The patterns include UI and Widgets that are standard, reusable components. The Live Style Guide includes Screen examples, so developers can understand the Style Guide's look and patterns. </w:t>
      </w:r>
    </w:p>
    <w:p w14:paraId="0F23893A" w14:textId="766ADBFC" w:rsidR="006B6D2D" w:rsidRDefault="00D20D5A" w:rsidP="00D20D5A">
      <w:pPr>
        <w:pStyle w:val="NormalWeb"/>
      </w:pPr>
      <w:r w:rsidRPr="00D20D5A">
        <w:t>Other Modules within your app will reference the App Theme and reuse it in order to keep a consistent look and feel.</w:t>
      </w:r>
      <w:r w:rsidR="006B6D2D">
        <w:br/>
      </w:r>
      <w:r w:rsidR="006B6D2D" w:rsidRPr="006B6D2D">
        <w:drawing>
          <wp:inline distT="0" distB="0" distL="0" distR="0" wp14:anchorId="7C8643C3" wp14:editId="513395BE">
            <wp:extent cx="5731510" cy="31699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69920"/>
                    </a:xfrm>
                    <a:prstGeom prst="rect">
                      <a:avLst/>
                    </a:prstGeom>
                  </pic:spPr>
                </pic:pic>
              </a:graphicData>
            </a:graphic>
          </wp:inline>
        </w:drawing>
      </w:r>
    </w:p>
    <w:p w14:paraId="673E4EAA" w14:textId="4C987093" w:rsidR="00D20D5A" w:rsidRDefault="00D20D5A" w:rsidP="00D20D5A">
      <w:pPr>
        <w:pStyle w:val="NormalWeb"/>
      </w:pPr>
      <w:r w:rsidRPr="00D20D5A">
        <w:t xml:space="preserve"> So, why is it important to define a Style Guide architecture? If you don't do it up front, some issues can occur later on. In terms of performance, it is important to only load the necessary resources, such as images, CSS, and JavaScript. All apps can easily adopt the same Style Guide, reducing long-term maintenance and refactoring due to the fact that all look and feel assets are centralized. </w:t>
      </w:r>
    </w:p>
    <w:p w14:paraId="6C41A8F7" w14:textId="190AC8ED" w:rsidR="00D20D5A" w:rsidRDefault="00D20D5A" w:rsidP="00D20D5A">
      <w:pPr>
        <w:pStyle w:val="NormalWeb"/>
      </w:pPr>
      <w:r w:rsidRPr="00D20D5A">
        <w:lastRenderedPageBreak/>
        <w:t xml:space="preserve">It will also help development by reducing the dispersion of the look-and-feel code across several Modules and preventing custom inline styles across many Modules. These are some advantages of defining a Style Guide up front. </w:t>
      </w:r>
      <w:r w:rsidR="00B956A7">
        <w:br/>
      </w:r>
      <w:r w:rsidR="00B956A7" w:rsidRPr="00B956A7">
        <w:drawing>
          <wp:inline distT="0" distB="0" distL="0" distR="0" wp14:anchorId="4DCAD90E" wp14:editId="0625895A">
            <wp:extent cx="5731510" cy="22529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52980"/>
                    </a:xfrm>
                    <a:prstGeom prst="rect">
                      <a:avLst/>
                    </a:prstGeom>
                  </pic:spPr>
                </pic:pic>
              </a:graphicData>
            </a:graphic>
          </wp:inline>
        </w:drawing>
      </w:r>
    </w:p>
    <w:p w14:paraId="2089DF2D" w14:textId="77777777" w:rsidR="00D20D5A" w:rsidRDefault="00D20D5A" w:rsidP="00D20D5A">
      <w:pPr>
        <w:pStyle w:val="NormalWeb"/>
      </w:pPr>
      <w:r w:rsidRPr="00D20D5A">
        <w:t xml:space="preserve">In the next scenario, we'll see how the </w:t>
      </w:r>
      <w:proofErr w:type="spellStart"/>
      <w:r w:rsidRPr="00D20D5A">
        <w:t>OutSystems</w:t>
      </w:r>
      <w:proofErr w:type="spellEnd"/>
      <w:r w:rsidRPr="00D20D5A">
        <w:t xml:space="preserve"> UI Style Guide is structured. When the first UI Module is created inside an app, it will be a clone of the chosen template, which in turn references the theme. </w:t>
      </w:r>
    </w:p>
    <w:p w14:paraId="0C91E10F" w14:textId="77777777" w:rsidR="00D20D5A" w:rsidRDefault="00D20D5A" w:rsidP="00D20D5A">
      <w:pPr>
        <w:pStyle w:val="NormalWeb"/>
      </w:pPr>
      <w:r w:rsidRPr="00D20D5A">
        <w:t xml:space="preserve">The template contains the menu and login UI and logic. Those elements are also cloned into the first Module of application. </w:t>
      </w:r>
    </w:p>
    <w:p w14:paraId="181709F0" w14:textId="77777777" w:rsidR="00D20D5A" w:rsidRDefault="00D20D5A" w:rsidP="00D20D5A">
      <w:pPr>
        <w:pStyle w:val="NormalWeb"/>
      </w:pPr>
      <w:r w:rsidRPr="00D20D5A">
        <w:t xml:space="preserve">This means that the application will have its own menu block and also the exception handling flow, where authentication is done. </w:t>
      </w:r>
    </w:p>
    <w:p w14:paraId="57890167" w14:textId="77777777" w:rsidR="00D20D5A" w:rsidRDefault="00D20D5A" w:rsidP="00D20D5A">
      <w:pPr>
        <w:pStyle w:val="NormalWeb"/>
      </w:pPr>
      <w:r w:rsidRPr="00D20D5A">
        <w:t xml:space="preserve">The application theme is the place to do minor look-and-feel customizations. It is also the place to customize the login, menu, or the common header. </w:t>
      </w:r>
    </w:p>
    <w:p w14:paraId="78690139" w14:textId="391F05EB" w:rsidR="00D20D5A" w:rsidRPr="00D20D5A" w:rsidRDefault="00D20D5A" w:rsidP="00D20D5A">
      <w:pPr>
        <w:pStyle w:val="NormalWeb"/>
      </w:pPr>
      <w:r w:rsidRPr="00D20D5A">
        <w:t>When more Modules are created inside the app, they will reference the first Module—the App Theme.</w:t>
      </w:r>
      <w:r w:rsidR="0000579A">
        <w:br/>
      </w:r>
      <w:r w:rsidR="0000579A" w:rsidRPr="0000579A">
        <w:drawing>
          <wp:inline distT="0" distB="0" distL="0" distR="0" wp14:anchorId="7632CBCE" wp14:editId="3B0D9558">
            <wp:extent cx="5731510" cy="24942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94280"/>
                    </a:xfrm>
                    <a:prstGeom prst="rect">
                      <a:avLst/>
                    </a:prstGeom>
                  </pic:spPr>
                </pic:pic>
              </a:graphicData>
            </a:graphic>
          </wp:inline>
        </w:drawing>
      </w:r>
      <w:r w:rsidR="0000579A">
        <w:br/>
      </w:r>
      <w:r w:rsidRPr="00D20D5A">
        <w:t xml:space="preserve"> In the next lesson, we'll see how this works in Service Studio.</w:t>
      </w:r>
    </w:p>
    <w:p w14:paraId="45DE9C65" w14:textId="6F60E848" w:rsidR="00175C54" w:rsidRPr="00175C54" w:rsidRDefault="00175C54" w:rsidP="00175C54">
      <w:pPr>
        <w:spacing w:before="100" w:beforeAutospacing="1" w:after="100" w:afterAutospacing="1" w:line="240" w:lineRule="auto"/>
        <w:rPr>
          <w:rFonts w:ascii="Times New Roman" w:eastAsia="Times New Roman" w:hAnsi="Times New Roman" w:cs="Times New Roman"/>
          <w:sz w:val="24"/>
          <w:szCs w:val="24"/>
          <w:lang w:eastAsia="en-IN"/>
        </w:rPr>
      </w:pPr>
    </w:p>
    <w:p w14:paraId="16C34843" w14:textId="1A13840F" w:rsidR="0023722A" w:rsidRPr="000923EA" w:rsidRDefault="00B24D14" w:rsidP="0023722A">
      <w:pPr>
        <w:spacing w:before="100" w:beforeAutospacing="1" w:after="100" w:afterAutospacing="1" w:line="240" w:lineRule="auto"/>
        <w:rPr>
          <w:rFonts w:ascii="Arial" w:eastAsia="Times New Roman" w:hAnsi="Arial" w:cs="Arial"/>
          <w:sz w:val="28"/>
          <w:szCs w:val="28"/>
          <w:u w:val="single"/>
          <w:lang w:eastAsia="en-IN"/>
        </w:rPr>
      </w:pPr>
      <w:r w:rsidRPr="000923EA">
        <w:rPr>
          <w:rFonts w:ascii="Arial" w:eastAsia="Times New Roman" w:hAnsi="Arial" w:cs="Arial"/>
          <w:sz w:val="28"/>
          <w:szCs w:val="28"/>
          <w:u w:val="single"/>
          <w:lang w:eastAsia="en-IN"/>
        </w:rPr>
        <w:lastRenderedPageBreak/>
        <w:t>Custom St</w:t>
      </w:r>
      <w:r w:rsidR="000923EA" w:rsidRPr="000923EA">
        <w:rPr>
          <w:rFonts w:ascii="Arial" w:eastAsia="Times New Roman" w:hAnsi="Arial" w:cs="Arial"/>
          <w:sz w:val="28"/>
          <w:szCs w:val="28"/>
          <w:u w:val="single"/>
          <w:lang w:eastAsia="en-IN"/>
        </w:rPr>
        <w:t>yle guide Architecture</w:t>
      </w:r>
      <w:r w:rsidR="000923EA" w:rsidRPr="000923EA">
        <w:rPr>
          <w:rFonts w:ascii="Arial" w:eastAsia="Times New Roman" w:hAnsi="Arial" w:cs="Arial"/>
          <w:sz w:val="28"/>
          <w:szCs w:val="28"/>
          <w:u w:val="single"/>
          <w:lang w:eastAsia="en-IN"/>
        </w:rPr>
        <w:br/>
      </w:r>
    </w:p>
    <w:p w14:paraId="68CF16B5" w14:textId="77777777" w:rsidR="000923EA"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In this lesson, we'll start by introducing you to the four Style Guide common scenarios. By the end, you'll understand the three possible and common ways of sharing and reusing a Style Guide. In the previous lesson, we learned that a style guide helps define the structure, look, and feel that will be shared across your applications. </w:t>
      </w:r>
    </w:p>
    <w:p w14:paraId="00B185AB" w14:textId="428AE46B" w:rsidR="000923EA"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Here, we have the four common scenarios of a Style Guide architecture. Let's check each of them in detail. </w:t>
      </w:r>
      <w:r w:rsidR="007E434E">
        <w:rPr>
          <w:rFonts w:ascii="Times New Roman" w:eastAsia="Times New Roman" w:hAnsi="Times New Roman" w:cs="Times New Roman"/>
          <w:sz w:val="24"/>
          <w:szCs w:val="24"/>
          <w:lang w:eastAsia="en-IN"/>
        </w:rPr>
        <w:br/>
      </w:r>
      <w:r w:rsidR="007E434E" w:rsidRPr="007E434E">
        <w:rPr>
          <w:rFonts w:ascii="Times New Roman" w:eastAsia="Times New Roman" w:hAnsi="Times New Roman" w:cs="Times New Roman"/>
          <w:sz w:val="24"/>
          <w:szCs w:val="24"/>
          <w:lang w:eastAsia="en-IN"/>
        </w:rPr>
        <w:drawing>
          <wp:inline distT="0" distB="0" distL="0" distR="0" wp14:anchorId="6569B3A3" wp14:editId="26233528">
            <wp:extent cx="5731510" cy="18364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36420"/>
                    </a:xfrm>
                    <a:prstGeom prst="rect">
                      <a:avLst/>
                    </a:prstGeom>
                  </pic:spPr>
                </pic:pic>
              </a:graphicData>
            </a:graphic>
          </wp:inline>
        </w:drawing>
      </w:r>
      <w:r w:rsidR="00964AE2">
        <w:rPr>
          <w:rFonts w:ascii="Times New Roman" w:eastAsia="Times New Roman" w:hAnsi="Times New Roman" w:cs="Times New Roman"/>
          <w:sz w:val="24"/>
          <w:szCs w:val="24"/>
          <w:lang w:eastAsia="en-IN"/>
        </w:rPr>
        <w:br/>
      </w:r>
      <w:r w:rsidRPr="000923EA">
        <w:rPr>
          <w:rFonts w:ascii="Times New Roman" w:eastAsia="Times New Roman" w:hAnsi="Times New Roman" w:cs="Times New Roman"/>
          <w:sz w:val="24"/>
          <w:szCs w:val="24"/>
          <w:lang w:eastAsia="en-IN"/>
        </w:rPr>
        <w:t xml:space="preserve">Let's start by recapping the built-in Style Guide, which is the base scenario. Here, your apps will use the built-in Style Guide from </w:t>
      </w:r>
      <w:proofErr w:type="spellStart"/>
      <w:r w:rsidRPr="000923EA">
        <w:rPr>
          <w:rFonts w:ascii="Times New Roman" w:eastAsia="Times New Roman" w:hAnsi="Times New Roman" w:cs="Times New Roman"/>
          <w:sz w:val="24"/>
          <w:szCs w:val="24"/>
          <w:lang w:eastAsia="en-IN"/>
        </w:rPr>
        <w:t>OutSystems</w:t>
      </w:r>
      <w:proofErr w:type="spellEnd"/>
      <w:r w:rsidRPr="000923EA">
        <w:rPr>
          <w:rFonts w:ascii="Times New Roman" w:eastAsia="Times New Roman" w:hAnsi="Times New Roman" w:cs="Times New Roman"/>
          <w:sz w:val="24"/>
          <w:szCs w:val="24"/>
          <w:lang w:eastAsia="en-IN"/>
        </w:rPr>
        <w:t xml:space="preserve"> UI. The first module of your app will actually be a clone of the chosen template and will include the Menu, Login, and a reference to the </w:t>
      </w:r>
      <w:proofErr w:type="spellStart"/>
      <w:r w:rsidRPr="000923EA">
        <w:rPr>
          <w:rFonts w:ascii="Times New Roman" w:eastAsia="Times New Roman" w:hAnsi="Times New Roman" w:cs="Times New Roman"/>
          <w:sz w:val="24"/>
          <w:szCs w:val="24"/>
          <w:lang w:eastAsia="en-IN"/>
        </w:rPr>
        <w:t>OutSystems</w:t>
      </w:r>
      <w:proofErr w:type="spellEnd"/>
      <w:r w:rsidRPr="000923EA">
        <w:rPr>
          <w:rFonts w:ascii="Times New Roman" w:eastAsia="Times New Roman" w:hAnsi="Times New Roman" w:cs="Times New Roman"/>
          <w:sz w:val="24"/>
          <w:szCs w:val="24"/>
          <w:lang w:eastAsia="en-IN"/>
        </w:rPr>
        <w:t xml:space="preserve"> UI theme, among others. Other Modules inside the app will reference the first Module you've created in that app. </w:t>
      </w:r>
    </w:p>
    <w:p w14:paraId="3EED5DE3" w14:textId="3E6B364D" w:rsidR="00342F4D"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Minor customizations to the Base Theme should be done inside the App Theme.</w:t>
      </w:r>
      <w:r w:rsidR="00342F4D">
        <w:rPr>
          <w:rFonts w:ascii="Times New Roman" w:eastAsia="Times New Roman" w:hAnsi="Times New Roman" w:cs="Times New Roman"/>
          <w:sz w:val="24"/>
          <w:szCs w:val="24"/>
          <w:lang w:eastAsia="en-IN"/>
        </w:rPr>
        <w:br/>
      </w:r>
      <w:r w:rsidR="00342F4D" w:rsidRPr="00342F4D">
        <w:rPr>
          <w:rFonts w:ascii="Times New Roman" w:eastAsia="Times New Roman" w:hAnsi="Times New Roman" w:cs="Times New Roman"/>
          <w:sz w:val="24"/>
          <w:szCs w:val="24"/>
          <w:lang w:eastAsia="en-IN"/>
        </w:rPr>
        <w:drawing>
          <wp:inline distT="0" distB="0" distL="0" distR="0" wp14:anchorId="320EEC62" wp14:editId="429EE984">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47620"/>
                    </a:xfrm>
                    <a:prstGeom prst="rect">
                      <a:avLst/>
                    </a:prstGeom>
                  </pic:spPr>
                </pic:pic>
              </a:graphicData>
            </a:graphic>
          </wp:inline>
        </w:drawing>
      </w:r>
    </w:p>
    <w:p w14:paraId="7EF147DF" w14:textId="4CD91452" w:rsidR="000923EA"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 The second scenario can be seen as an evolution of the previous one. Specializing a Style Guide makes sense when the changes you want to introduce to an existing Style Guide will be shared across multiple applications. </w:t>
      </w:r>
    </w:p>
    <w:p w14:paraId="2AA040FF" w14:textId="2EB08225" w:rsidR="00905424"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The first step is to create the Custom Theme and Custom Patterns, which are actually an extension of another theme. Then, the Custom Template is cloned from an existing template and will reference the Custom Theme created before. New applications are created from the </w:t>
      </w:r>
      <w:r w:rsidRPr="000923EA">
        <w:rPr>
          <w:rFonts w:ascii="Times New Roman" w:eastAsia="Times New Roman" w:hAnsi="Times New Roman" w:cs="Times New Roman"/>
          <w:sz w:val="24"/>
          <w:szCs w:val="24"/>
          <w:lang w:eastAsia="en-IN"/>
        </w:rPr>
        <w:lastRenderedPageBreak/>
        <w:t xml:space="preserve">cloned Custom Template, which in turn is based on the Custom Theme. </w:t>
      </w:r>
      <w:r w:rsidR="001E294A">
        <w:rPr>
          <w:rFonts w:ascii="Times New Roman" w:eastAsia="Times New Roman" w:hAnsi="Times New Roman" w:cs="Times New Roman"/>
          <w:sz w:val="24"/>
          <w:szCs w:val="24"/>
          <w:lang w:eastAsia="en-IN"/>
        </w:rPr>
        <w:br/>
      </w:r>
      <w:r w:rsidR="001E294A" w:rsidRPr="001E294A">
        <w:rPr>
          <w:rFonts w:ascii="Times New Roman" w:eastAsia="Times New Roman" w:hAnsi="Times New Roman" w:cs="Times New Roman"/>
          <w:sz w:val="24"/>
          <w:szCs w:val="24"/>
          <w:lang w:eastAsia="en-IN"/>
        </w:rPr>
        <w:drawing>
          <wp:inline distT="0" distB="0" distL="0" distR="0" wp14:anchorId="468DF2B0" wp14:editId="70722742">
            <wp:extent cx="5731510" cy="237426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74265"/>
                    </a:xfrm>
                    <a:prstGeom prst="rect">
                      <a:avLst/>
                    </a:prstGeom>
                  </pic:spPr>
                </pic:pic>
              </a:graphicData>
            </a:graphic>
          </wp:inline>
        </w:drawing>
      </w:r>
      <w:r w:rsidR="001E294A">
        <w:rPr>
          <w:rFonts w:ascii="Times New Roman" w:eastAsia="Times New Roman" w:hAnsi="Times New Roman" w:cs="Times New Roman"/>
          <w:sz w:val="24"/>
          <w:szCs w:val="24"/>
          <w:lang w:eastAsia="en-IN"/>
        </w:rPr>
        <w:br/>
      </w:r>
      <w:r w:rsidRPr="000923EA">
        <w:rPr>
          <w:rFonts w:ascii="Times New Roman" w:eastAsia="Times New Roman" w:hAnsi="Times New Roman" w:cs="Times New Roman"/>
          <w:sz w:val="24"/>
          <w:szCs w:val="24"/>
          <w:lang w:eastAsia="en-IN"/>
        </w:rPr>
        <w:t xml:space="preserve">Doing this has the benefit of inheriting the built-in theme, but it will have an impact on performance, due to the extra imports of CSS and other resources. </w:t>
      </w:r>
      <w:r w:rsidR="00905424">
        <w:rPr>
          <w:rFonts w:ascii="Times New Roman" w:eastAsia="Times New Roman" w:hAnsi="Times New Roman" w:cs="Times New Roman"/>
          <w:sz w:val="24"/>
          <w:szCs w:val="24"/>
          <w:lang w:eastAsia="en-IN"/>
        </w:rPr>
        <w:br/>
      </w:r>
      <w:r w:rsidR="00905424" w:rsidRPr="00905424">
        <w:rPr>
          <w:rFonts w:ascii="Times New Roman" w:eastAsia="Times New Roman" w:hAnsi="Times New Roman" w:cs="Times New Roman"/>
          <w:sz w:val="24"/>
          <w:szCs w:val="24"/>
          <w:lang w:eastAsia="en-IN"/>
        </w:rPr>
        <w:drawing>
          <wp:inline distT="0" distB="0" distL="0" distR="0" wp14:anchorId="447D92B1" wp14:editId="096BFA7E">
            <wp:extent cx="5731510" cy="17748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774825"/>
                    </a:xfrm>
                    <a:prstGeom prst="rect">
                      <a:avLst/>
                    </a:prstGeom>
                  </pic:spPr>
                </pic:pic>
              </a:graphicData>
            </a:graphic>
          </wp:inline>
        </w:drawing>
      </w:r>
    </w:p>
    <w:p w14:paraId="23BCC8B2" w14:textId="41F68D87" w:rsidR="000923EA"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The clone scenario is applicable when the </w:t>
      </w:r>
      <w:proofErr w:type="gramStart"/>
      <w:r w:rsidRPr="000923EA">
        <w:rPr>
          <w:rFonts w:ascii="Times New Roman" w:eastAsia="Times New Roman" w:hAnsi="Times New Roman" w:cs="Times New Roman"/>
          <w:sz w:val="24"/>
          <w:szCs w:val="24"/>
          <w:lang w:eastAsia="en-IN"/>
        </w:rPr>
        <w:t>amount</w:t>
      </w:r>
      <w:proofErr w:type="gramEnd"/>
      <w:r w:rsidRPr="000923EA">
        <w:rPr>
          <w:rFonts w:ascii="Times New Roman" w:eastAsia="Times New Roman" w:hAnsi="Times New Roman" w:cs="Times New Roman"/>
          <w:sz w:val="24"/>
          <w:szCs w:val="24"/>
          <w:lang w:eastAsia="en-IN"/>
        </w:rPr>
        <w:t xml:space="preserve"> of changes to an existing Style Guide are extensive. </w:t>
      </w:r>
    </w:p>
    <w:p w14:paraId="79726860" w14:textId="1DC5D9BF" w:rsidR="000923EA"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We recommend you clone the built-in Style Guide and start from there. In this case, the Custom Theme is a clone of a Base Theme. Note that here, as opposed to the specialized scenario, the Custom Theme does not extend the Base Theme. The Custom Template is also cloned, but from the Base Template, and it will reference the created Custom Theme. Then, new applications will use the Custom Template and will be based on the Custom Theme. Here, just like in the previous scenario, the Base Theme and Base Template can be cloned from </w:t>
      </w:r>
      <w:proofErr w:type="spellStart"/>
      <w:r w:rsidRPr="000923EA">
        <w:rPr>
          <w:rFonts w:ascii="Times New Roman" w:eastAsia="Times New Roman" w:hAnsi="Times New Roman" w:cs="Times New Roman"/>
          <w:sz w:val="24"/>
          <w:szCs w:val="24"/>
          <w:lang w:eastAsia="en-IN"/>
        </w:rPr>
        <w:t>OutSystems</w:t>
      </w:r>
      <w:proofErr w:type="spellEnd"/>
      <w:r w:rsidRPr="000923EA">
        <w:rPr>
          <w:rFonts w:ascii="Times New Roman" w:eastAsia="Times New Roman" w:hAnsi="Times New Roman" w:cs="Times New Roman"/>
          <w:sz w:val="24"/>
          <w:szCs w:val="24"/>
          <w:lang w:eastAsia="en-IN"/>
        </w:rPr>
        <w:t xml:space="preserve"> UI themes and templates, or any other themes and templates you might </w:t>
      </w:r>
      <w:r w:rsidRPr="000923EA">
        <w:rPr>
          <w:rFonts w:ascii="Times New Roman" w:eastAsia="Times New Roman" w:hAnsi="Times New Roman" w:cs="Times New Roman"/>
          <w:sz w:val="24"/>
          <w:szCs w:val="24"/>
          <w:lang w:eastAsia="en-IN"/>
        </w:rPr>
        <w:lastRenderedPageBreak/>
        <w:t xml:space="preserve">already have. </w:t>
      </w:r>
      <w:r w:rsidR="001B1A81">
        <w:rPr>
          <w:rFonts w:ascii="Times New Roman" w:eastAsia="Times New Roman" w:hAnsi="Times New Roman" w:cs="Times New Roman"/>
          <w:sz w:val="24"/>
          <w:szCs w:val="24"/>
          <w:lang w:eastAsia="en-IN"/>
        </w:rPr>
        <w:br/>
      </w:r>
      <w:r w:rsidR="001B1A81" w:rsidRPr="001B1A81">
        <w:rPr>
          <w:rFonts w:ascii="Times New Roman" w:eastAsia="Times New Roman" w:hAnsi="Times New Roman" w:cs="Times New Roman"/>
          <w:sz w:val="24"/>
          <w:szCs w:val="24"/>
          <w:lang w:eastAsia="en-IN"/>
        </w:rPr>
        <w:drawing>
          <wp:inline distT="0" distB="0" distL="0" distR="0" wp14:anchorId="4A3F399F" wp14:editId="6BFAE751">
            <wp:extent cx="5731510" cy="235521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355215"/>
                    </a:xfrm>
                    <a:prstGeom prst="rect">
                      <a:avLst/>
                    </a:prstGeom>
                  </pic:spPr>
                </pic:pic>
              </a:graphicData>
            </a:graphic>
          </wp:inline>
        </w:drawing>
      </w:r>
    </w:p>
    <w:p w14:paraId="2FFCC410" w14:textId="4BD0F346" w:rsidR="00B2154D"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This option is the most performant one because it has one less indirection—namely the reference between the Custom Theme and the Base Theme. However, it won't benefit from changes introduced in the Base theme, since it is a completely different Module. </w:t>
      </w:r>
      <w:r w:rsidR="00B2154D">
        <w:rPr>
          <w:rFonts w:ascii="Times New Roman" w:eastAsia="Times New Roman" w:hAnsi="Times New Roman" w:cs="Times New Roman"/>
          <w:sz w:val="24"/>
          <w:szCs w:val="24"/>
          <w:lang w:eastAsia="en-IN"/>
        </w:rPr>
        <w:br/>
      </w:r>
      <w:r w:rsidR="00B2154D" w:rsidRPr="00B2154D">
        <w:rPr>
          <w:rFonts w:ascii="Times New Roman" w:eastAsia="Times New Roman" w:hAnsi="Times New Roman" w:cs="Times New Roman"/>
          <w:sz w:val="24"/>
          <w:szCs w:val="24"/>
          <w:lang w:eastAsia="en-IN"/>
        </w:rPr>
        <w:drawing>
          <wp:inline distT="0" distB="0" distL="0" distR="0" wp14:anchorId="2A11B041" wp14:editId="294E3097">
            <wp:extent cx="5731510" cy="13862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386205"/>
                    </a:xfrm>
                    <a:prstGeom prst="rect">
                      <a:avLst/>
                    </a:prstGeom>
                  </pic:spPr>
                </pic:pic>
              </a:graphicData>
            </a:graphic>
          </wp:inline>
        </w:drawing>
      </w:r>
    </w:p>
    <w:p w14:paraId="6AE3B788" w14:textId="50E30327" w:rsidR="000923EA"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This last scenario is kind of the fallback and should only be used when the Custom Style Guide you want to build cannot benefit from any existing theme. </w:t>
      </w:r>
    </w:p>
    <w:p w14:paraId="5FBDC1C9" w14:textId="77777777" w:rsidR="005F4736"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The suggested strategy consists of cloning the template and theme, as in the previous scenario. However, here we recommend you clone the Base Theme from </w:t>
      </w:r>
      <w:proofErr w:type="spellStart"/>
      <w:r w:rsidRPr="000923EA">
        <w:rPr>
          <w:rFonts w:ascii="Times New Roman" w:eastAsia="Times New Roman" w:hAnsi="Times New Roman" w:cs="Times New Roman"/>
          <w:sz w:val="24"/>
          <w:szCs w:val="24"/>
          <w:lang w:eastAsia="en-IN"/>
        </w:rPr>
        <w:t>OutSystems</w:t>
      </w:r>
      <w:proofErr w:type="spellEnd"/>
      <w:r w:rsidRPr="000923EA">
        <w:rPr>
          <w:rFonts w:ascii="Times New Roman" w:eastAsia="Times New Roman" w:hAnsi="Times New Roman" w:cs="Times New Roman"/>
          <w:sz w:val="24"/>
          <w:szCs w:val="24"/>
          <w:lang w:eastAsia="en-IN"/>
        </w:rPr>
        <w:t xml:space="preserve"> UI. This theme contains the bare minimum required structure and styles. With this base structure, it is up to the front-end developer to expand and design the theme from there. </w:t>
      </w:r>
      <w:r w:rsidR="006A78BD">
        <w:rPr>
          <w:rFonts w:ascii="Times New Roman" w:eastAsia="Times New Roman" w:hAnsi="Times New Roman" w:cs="Times New Roman"/>
          <w:sz w:val="24"/>
          <w:szCs w:val="24"/>
          <w:lang w:eastAsia="en-IN"/>
        </w:rPr>
        <w:br/>
      </w:r>
      <w:r w:rsidR="006A78BD" w:rsidRPr="006A78BD">
        <w:rPr>
          <w:rFonts w:ascii="Times New Roman" w:eastAsia="Times New Roman" w:hAnsi="Times New Roman" w:cs="Times New Roman"/>
          <w:sz w:val="24"/>
          <w:szCs w:val="24"/>
          <w:lang w:eastAsia="en-IN"/>
        </w:rPr>
        <w:drawing>
          <wp:inline distT="0" distB="0" distL="0" distR="0" wp14:anchorId="525E32D6" wp14:editId="57E2DB36">
            <wp:extent cx="5731510" cy="22580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58060"/>
                    </a:xfrm>
                    <a:prstGeom prst="rect">
                      <a:avLst/>
                    </a:prstGeom>
                  </pic:spPr>
                </pic:pic>
              </a:graphicData>
            </a:graphic>
          </wp:inline>
        </w:drawing>
      </w:r>
    </w:p>
    <w:p w14:paraId="7979F913" w14:textId="35DFA4B0" w:rsidR="000923EA" w:rsidRDefault="006A78BD" w:rsidP="000923E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r>
      <w:r w:rsidR="000923EA" w:rsidRPr="000923EA">
        <w:rPr>
          <w:rFonts w:ascii="Times New Roman" w:eastAsia="Times New Roman" w:hAnsi="Times New Roman" w:cs="Times New Roman"/>
          <w:sz w:val="24"/>
          <w:szCs w:val="24"/>
          <w:lang w:eastAsia="en-IN"/>
        </w:rPr>
        <w:t xml:space="preserve">So far, we've seen different approaches to create a Custom Style Guide. </w:t>
      </w:r>
    </w:p>
    <w:p w14:paraId="7EB652B9" w14:textId="77777777" w:rsidR="000923EA"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lastRenderedPageBreak/>
        <w:t xml:space="preserve">Let's now see in more detail how elements such as the menu and login can be shared across different apps that use the same Style Guide. The first use case is when we have different applications and each one requires its own menu and login flow. In this case, the menu and login are defined in the template. </w:t>
      </w:r>
    </w:p>
    <w:p w14:paraId="47C0DF7A" w14:textId="77777777" w:rsidR="000923EA"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This means that for every new app, the menu and login are cloned and specific to the new app. Note that different apps still share the same Custom Theme. Another common use case is when the login flow needs to be shared, as usually happens with Intranet apps. The menu remains in the template and will be specific for each app. </w:t>
      </w:r>
    </w:p>
    <w:p w14:paraId="0D746318" w14:textId="77777777" w:rsidR="009A4862"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However, the Login flow is actually defined in the Custom Theme and will be shared between apps. Finally, the portal scenario is where all apps have a shared menu and login flow. </w:t>
      </w:r>
    </w:p>
    <w:p w14:paraId="1FB66409" w14:textId="1AE178B5" w:rsidR="00F747ED"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 xml:space="preserve">That is, they are both defined inside the Custom Theme, and all apps will reference them. </w:t>
      </w:r>
      <w:r w:rsidR="00F747ED">
        <w:rPr>
          <w:rFonts w:ascii="Times New Roman" w:eastAsia="Times New Roman" w:hAnsi="Times New Roman" w:cs="Times New Roman"/>
          <w:sz w:val="24"/>
          <w:szCs w:val="24"/>
          <w:lang w:eastAsia="en-IN"/>
        </w:rPr>
        <w:br/>
      </w:r>
      <w:r w:rsidR="00F747ED" w:rsidRPr="00F747ED">
        <w:rPr>
          <w:rFonts w:ascii="Times New Roman" w:eastAsia="Times New Roman" w:hAnsi="Times New Roman" w:cs="Times New Roman"/>
          <w:sz w:val="24"/>
          <w:szCs w:val="24"/>
          <w:lang w:eastAsia="en-IN"/>
        </w:rPr>
        <w:drawing>
          <wp:inline distT="0" distB="0" distL="0" distR="0" wp14:anchorId="56E066A8" wp14:editId="513D455B">
            <wp:extent cx="5731510" cy="29330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33065"/>
                    </a:xfrm>
                    <a:prstGeom prst="rect">
                      <a:avLst/>
                    </a:prstGeom>
                  </pic:spPr>
                </pic:pic>
              </a:graphicData>
            </a:graphic>
          </wp:inline>
        </w:drawing>
      </w:r>
    </w:p>
    <w:p w14:paraId="1F1A9A15" w14:textId="4BF8B7F7" w:rsidR="000923EA" w:rsidRPr="000923EA" w:rsidRDefault="000923EA" w:rsidP="000923EA">
      <w:pPr>
        <w:spacing w:before="100" w:beforeAutospacing="1" w:after="100" w:afterAutospacing="1" w:line="240" w:lineRule="auto"/>
        <w:rPr>
          <w:rFonts w:ascii="Times New Roman" w:eastAsia="Times New Roman" w:hAnsi="Times New Roman" w:cs="Times New Roman"/>
          <w:sz w:val="24"/>
          <w:szCs w:val="24"/>
          <w:lang w:eastAsia="en-IN"/>
        </w:rPr>
      </w:pPr>
      <w:r w:rsidRPr="000923EA">
        <w:rPr>
          <w:rFonts w:ascii="Times New Roman" w:eastAsia="Times New Roman" w:hAnsi="Times New Roman" w:cs="Times New Roman"/>
          <w:sz w:val="24"/>
          <w:szCs w:val="24"/>
          <w:lang w:eastAsia="en-IN"/>
        </w:rPr>
        <w:t>Where the menu and login-related elements are defined depends on your Style Guide's purpose and how you want to reuse each one.</w:t>
      </w:r>
    </w:p>
    <w:p w14:paraId="09A951B9" w14:textId="54B609DF" w:rsidR="000923EA" w:rsidRPr="0023722A" w:rsidRDefault="00330A08" w:rsidP="0023722A">
      <w:pPr>
        <w:spacing w:before="100" w:beforeAutospacing="1" w:after="100" w:afterAutospacing="1" w:line="240" w:lineRule="auto"/>
        <w:rPr>
          <w:rFonts w:ascii="Times New Roman" w:eastAsia="Times New Roman" w:hAnsi="Times New Roman" w:cs="Times New Roman"/>
          <w:sz w:val="24"/>
          <w:szCs w:val="24"/>
          <w:lang w:eastAsia="en-IN"/>
        </w:rPr>
      </w:pPr>
      <w:r w:rsidRPr="00330A08">
        <w:rPr>
          <w:rFonts w:ascii="Times New Roman" w:eastAsia="Times New Roman" w:hAnsi="Times New Roman" w:cs="Times New Roman"/>
          <w:sz w:val="24"/>
          <w:szCs w:val="24"/>
          <w:lang w:eastAsia="en-IN"/>
        </w:rPr>
        <w:lastRenderedPageBreak/>
        <w:drawing>
          <wp:inline distT="0" distB="0" distL="0" distR="0" wp14:anchorId="18C5DACC" wp14:editId="5D64B51B">
            <wp:extent cx="5731510" cy="40963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096385"/>
                    </a:xfrm>
                    <a:prstGeom prst="rect">
                      <a:avLst/>
                    </a:prstGeom>
                  </pic:spPr>
                </pic:pic>
              </a:graphicData>
            </a:graphic>
          </wp:inline>
        </w:drawing>
      </w:r>
      <w:r w:rsidR="00690774">
        <w:rPr>
          <w:rFonts w:ascii="Times New Roman" w:eastAsia="Times New Roman" w:hAnsi="Times New Roman" w:cs="Times New Roman"/>
          <w:sz w:val="24"/>
          <w:szCs w:val="24"/>
          <w:lang w:eastAsia="en-IN"/>
        </w:rPr>
        <w:br/>
      </w:r>
      <w:r w:rsidR="00690774" w:rsidRPr="00690774">
        <w:rPr>
          <w:rFonts w:ascii="Times New Roman" w:eastAsia="Times New Roman" w:hAnsi="Times New Roman" w:cs="Times New Roman"/>
          <w:sz w:val="24"/>
          <w:szCs w:val="24"/>
          <w:lang w:eastAsia="en-IN"/>
        </w:rPr>
        <w:drawing>
          <wp:inline distT="0" distB="0" distL="0" distR="0" wp14:anchorId="66A58ECB" wp14:editId="55AAF5E6">
            <wp:extent cx="5731510" cy="36709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70935"/>
                    </a:xfrm>
                    <a:prstGeom prst="rect">
                      <a:avLst/>
                    </a:prstGeom>
                  </pic:spPr>
                </pic:pic>
              </a:graphicData>
            </a:graphic>
          </wp:inline>
        </w:drawing>
      </w:r>
    </w:p>
    <w:p w14:paraId="46F5A392" w14:textId="694986DB" w:rsidR="00F83208" w:rsidRDefault="00BA0B99" w:rsidP="00F83208">
      <w:pPr>
        <w:spacing w:before="100" w:beforeAutospacing="1" w:after="100" w:afterAutospacing="1" w:line="240" w:lineRule="auto"/>
        <w:rPr>
          <w:rFonts w:ascii="Arial" w:eastAsia="Times New Roman" w:hAnsi="Arial" w:cs="Arial"/>
          <w:sz w:val="28"/>
          <w:szCs w:val="28"/>
          <w:u w:val="single"/>
          <w:lang w:eastAsia="en-IN"/>
        </w:rPr>
      </w:pPr>
      <w:r w:rsidRPr="00BA0B99">
        <w:rPr>
          <w:rFonts w:ascii="Arial" w:eastAsia="Times New Roman" w:hAnsi="Arial" w:cs="Arial"/>
          <w:sz w:val="28"/>
          <w:szCs w:val="28"/>
          <w:u w:val="single"/>
          <w:lang w:eastAsia="en-IN"/>
        </w:rPr>
        <w:t xml:space="preserve">Refactoring an </w:t>
      </w:r>
      <w:proofErr w:type="gramStart"/>
      <w:r w:rsidRPr="00BA0B99">
        <w:rPr>
          <w:rFonts w:ascii="Arial" w:eastAsia="Times New Roman" w:hAnsi="Arial" w:cs="Arial"/>
          <w:sz w:val="28"/>
          <w:szCs w:val="28"/>
          <w:u w:val="single"/>
          <w:lang w:eastAsia="en-IN"/>
        </w:rPr>
        <w:t>Application</w:t>
      </w:r>
      <w:proofErr w:type="gramEnd"/>
      <w:r w:rsidR="008D755A">
        <w:rPr>
          <w:rFonts w:ascii="Arial" w:eastAsia="Times New Roman" w:hAnsi="Arial" w:cs="Arial"/>
          <w:sz w:val="28"/>
          <w:szCs w:val="28"/>
          <w:u w:val="single"/>
          <w:lang w:eastAsia="en-IN"/>
        </w:rPr>
        <w:br/>
      </w:r>
    </w:p>
    <w:p w14:paraId="7DDC5F2F" w14:textId="77777777" w:rsidR="008D755A" w:rsidRDefault="008D755A" w:rsidP="008D755A">
      <w:pPr>
        <w:pStyle w:val="Heading3"/>
      </w:pPr>
      <w:r>
        <w:rPr>
          <w:rStyle w:val="Strong"/>
          <w:b/>
          <w:bCs/>
        </w:rPr>
        <w:t>1. Introduction to Refactoring</w:t>
      </w:r>
    </w:p>
    <w:p w14:paraId="0A3C94A6" w14:textId="77777777" w:rsidR="008D755A" w:rsidRDefault="008D755A" w:rsidP="008D755A">
      <w:pPr>
        <w:pStyle w:val="NormalWeb"/>
      </w:pPr>
      <w:r>
        <w:lastRenderedPageBreak/>
        <w:t xml:space="preserve">Hi there, and welcome to this session on Refactoring an </w:t>
      </w:r>
      <w:proofErr w:type="gramStart"/>
      <w:r>
        <w:t>Application</w:t>
      </w:r>
      <w:proofErr w:type="gramEnd"/>
      <w:r>
        <w:t>. While building applications or solutions, we can use the Four-Layer Canvas to follow the architecture design process and implement some of the common patterns to try to create sound architectures. But what happens when we have to modify our current applications and architecture to deal with new requirements or new applications that will help the business grow? Or what happens when we're presented with applications that aren't following the principles and the best practices? In such cases, we may need to refactor those applications to create a sound architecture.</w:t>
      </w:r>
    </w:p>
    <w:p w14:paraId="3BC4D654" w14:textId="77777777" w:rsidR="008D755A" w:rsidRDefault="008D755A" w:rsidP="008D755A">
      <w:pPr>
        <w:pStyle w:val="Heading3"/>
      </w:pPr>
      <w:r>
        <w:rPr>
          <w:rStyle w:val="Strong"/>
          <w:b/>
          <w:bCs/>
        </w:rPr>
        <w:t>2. Refactoring Goals and Overview</w:t>
      </w:r>
    </w:p>
    <w:p w14:paraId="095F1C3A" w14:textId="77777777" w:rsidR="008D755A" w:rsidRDefault="008D755A" w:rsidP="008D755A">
      <w:pPr>
        <w:pStyle w:val="NormalWeb"/>
      </w:pPr>
      <w:r>
        <w:t>In this session, we're going to discuss the prioritization criteria for fixing violations that we find so that we can refactor our applications in the best possible order. We'll also look at ways to promote loose coupling, which will give us a couple of different choices to deal with certain sticky situations but will allow us to refactor things and give us a number of choices.</w:t>
      </w:r>
    </w:p>
    <w:p w14:paraId="151E07C9" w14:textId="77777777" w:rsidR="008D755A" w:rsidRDefault="008D755A" w:rsidP="008D755A">
      <w:pPr>
        <w:pStyle w:val="Heading3"/>
      </w:pPr>
      <w:r>
        <w:rPr>
          <w:rStyle w:val="Strong"/>
          <w:b/>
          <w:bCs/>
        </w:rPr>
        <w:t>3. Refactoring Techniques</w:t>
      </w:r>
    </w:p>
    <w:p w14:paraId="3C1D6A4F" w14:textId="77777777" w:rsidR="008D755A" w:rsidRDefault="008D755A" w:rsidP="008D755A">
      <w:pPr>
        <w:pStyle w:val="NormalWeb"/>
      </w:pPr>
      <w:r>
        <w:t>We often can solve refactoring problems by moving elements between modules, so we'll discuss how that's possible. Sometimes we have difficult situations where we need to extract elements from a module and not impact consumers that had already been consuming those elements. There are a number of different things that we need to focus on. We're going to leave this last one for a different session because there are a lot of details, but we'll do a quick overview here to keep all of the refactoring information in one place.</w:t>
      </w:r>
    </w:p>
    <w:p w14:paraId="1CB373E5" w14:textId="77777777" w:rsidR="008D755A" w:rsidRDefault="008D755A" w:rsidP="008D755A">
      <w:pPr>
        <w:pStyle w:val="Heading3"/>
      </w:pPr>
      <w:r>
        <w:rPr>
          <w:rStyle w:val="Strong"/>
          <w:b/>
          <w:bCs/>
        </w:rPr>
        <w:t>4. Prioritization Criteria</w:t>
      </w:r>
    </w:p>
    <w:p w14:paraId="2B71D9C1" w14:textId="77777777" w:rsidR="008D755A" w:rsidRDefault="008D755A" w:rsidP="008D755A">
      <w:pPr>
        <w:pStyle w:val="NormalWeb"/>
      </w:pPr>
      <w:r>
        <w:t>Here are some prioritization criteria that can be helpful to determine the order in which we should approach refactoring. One important thing to remember here is that every time we do a refactor, we should only be doing the refactoring and not including any new development. It's important to take refactoring changes to production before adding any new elements.</w:t>
      </w:r>
    </w:p>
    <w:p w14:paraId="3CD57895" w14:textId="77777777" w:rsidR="008D755A" w:rsidRDefault="008D755A" w:rsidP="008D755A">
      <w:pPr>
        <w:pStyle w:val="Heading3"/>
      </w:pPr>
      <w:r>
        <w:rPr>
          <w:rStyle w:val="Strong"/>
          <w:b/>
          <w:bCs/>
        </w:rPr>
        <w:t>5. Fixing Violations in Priority</w:t>
      </w:r>
    </w:p>
    <w:p w14:paraId="647FB40F" w14:textId="77777777" w:rsidR="008D755A" w:rsidRDefault="008D755A" w:rsidP="008D755A">
      <w:pPr>
        <w:pStyle w:val="NormalWeb"/>
      </w:pPr>
      <w:r>
        <w:t>We should fix violations in the order in which the fixes will have the most impact. At the top of the list, we should fix and remove any upper and side violations in the end-user layer. The second criterion is to solve direct cycles between modules in the core layer. Next, we should solve any violations to the core layer. Finally, we need to solve direct cycles between libraries. The prioritization criteria give us a nice way of choosing which of the different types of violations we should address first.</w:t>
      </w:r>
    </w:p>
    <w:p w14:paraId="2B9A38BA" w14:textId="77777777" w:rsidR="008D755A" w:rsidRDefault="008D755A" w:rsidP="008D755A">
      <w:pPr>
        <w:pStyle w:val="Heading3"/>
      </w:pPr>
      <w:r>
        <w:rPr>
          <w:rStyle w:val="Strong"/>
          <w:b/>
          <w:bCs/>
        </w:rPr>
        <w:t>6. Handling Multiple Violations</w:t>
      </w:r>
    </w:p>
    <w:p w14:paraId="567EF8FB" w14:textId="77777777" w:rsidR="008D755A" w:rsidRDefault="008D755A" w:rsidP="008D755A">
      <w:pPr>
        <w:pStyle w:val="NormalWeb"/>
      </w:pPr>
      <w:r>
        <w:t xml:space="preserve">If we find multiple violations in one category, pick the module with the most consumers first, as that will solve the most </w:t>
      </w:r>
      <w:proofErr w:type="gramStart"/>
      <w:r>
        <w:t>amount</w:t>
      </w:r>
      <w:proofErr w:type="gramEnd"/>
      <w:r>
        <w:t xml:space="preserve"> of conflicts. If we're using the Discovery tool, we can sort modules by impact to prioritize better.</w:t>
      </w:r>
    </w:p>
    <w:p w14:paraId="2C1FE4F6" w14:textId="77777777" w:rsidR="008D755A" w:rsidRDefault="008D755A" w:rsidP="008D755A">
      <w:pPr>
        <w:pStyle w:val="Heading3"/>
      </w:pPr>
      <w:r>
        <w:rPr>
          <w:rStyle w:val="Strong"/>
          <w:b/>
          <w:bCs/>
        </w:rPr>
        <w:t>7. Refactoring Actions</w:t>
      </w:r>
    </w:p>
    <w:p w14:paraId="0964CFA3" w14:textId="5037EF95" w:rsidR="004A7FCB" w:rsidRDefault="008D755A" w:rsidP="008D755A">
      <w:pPr>
        <w:pStyle w:val="NormalWeb"/>
      </w:pPr>
      <w:r>
        <w:lastRenderedPageBreak/>
        <w:t xml:space="preserve">To fix a violation, we might need to move elements between modules, extract elements, or revise implemented patterns. </w:t>
      </w:r>
      <w:r w:rsidR="004A7FCB">
        <w:br/>
      </w:r>
      <w:r w:rsidR="004A7FCB">
        <w:br/>
      </w:r>
      <w:r w:rsidR="004A7FCB" w:rsidRPr="004A7FCB">
        <w:drawing>
          <wp:inline distT="0" distB="0" distL="0" distR="0" wp14:anchorId="68C71A83" wp14:editId="100CA58E">
            <wp:extent cx="5731510" cy="21348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34870"/>
                    </a:xfrm>
                    <a:prstGeom prst="rect">
                      <a:avLst/>
                    </a:prstGeom>
                  </pic:spPr>
                </pic:pic>
              </a:graphicData>
            </a:graphic>
          </wp:inline>
        </w:drawing>
      </w:r>
    </w:p>
    <w:p w14:paraId="5E9F788C" w14:textId="5C000FA3" w:rsidR="008D755A" w:rsidRDefault="008D755A" w:rsidP="008D755A">
      <w:pPr>
        <w:pStyle w:val="NormalWeb"/>
      </w:pPr>
      <w:r>
        <w:t>One effective approach is to encourage loosely coupled patterns. To achieve this, avoid upward references such as a library module referencing an end-user screen.</w:t>
      </w:r>
    </w:p>
    <w:p w14:paraId="0DECFBB7" w14:textId="77777777" w:rsidR="008D755A" w:rsidRDefault="008D755A" w:rsidP="008D755A">
      <w:pPr>
        <w:pStyle w:val="Heading3"/>
      </w:pPr>
      <w:r>
        <w:rPr>
          <w:rStyle w:val="Strong"/>
          <w:b/>
          <w:bCs/>
        </w:rPr>
        <w:t>8. Handling Navigation and Dependencies</w:t>
      </w:r>
    </w:p>
    <w:p w14:paraId="57815925" w14:textId="536B1B2A" w:rsidR="008D755A" w:rsidRDefault="008D755A" w:rsidP="008D755A">
      <w:pPr>
        <w:pStyle w:val="NormalWeb"/>
      </w:pPr>
      <w:r>
        <w:t>Screen destinations can cause reference violations. Use external URLs instead to enable navigation between end-user modules without creating these references. Another case is reacting to business events—such as when customer attributes affect contracts. This can lead to circular dependencies.</w:t>
      </w:r>
      <w:r w:rsidR="00E45F7D">
        <w:br/>
      </w:r>
      <w:r w:rsidR="00E45F7D" w:rsidRPr="00E45F7D">
        <w:drawing>
          <wp:inline distT="0" distB="0" distL="0" distR="0" wp14:anchorId="4EFDEE2D" wp14:editId="26E1EFC7">
            <wp:extent cx="5731510" cy="33140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314065"/>
                    </a:xfrm>
                    <a:prstGeom prst="rect">
                      <a:avLst/>
                    </a:prstGeom>
                  </pic:spPr>
                </pic:pic>
              </a:graphicData>
            </a:graphic>
          </wp:inline>
        </w:drawing>
      </w:r>
    </w:p>
    <w:p w14:paraId="48D9AD5E" w14:textId="77777777" w:rsidR="008D755A" w:rsidRDefault="008D755A" w:rsidP="008D755A">
      <w:pPr>
        <w:pStyle w:val="Heading3"/>
      </w:pPr>
      <w:r>
        <w:rPr>
          <w:rStyle w:val="Strong"/>
          <w:b/>
          <w:bCs/>
        </w:rPr>
        <w:t>9. Breaking Cycles with Logic Layers</w:t>
      </w:r>
    </w:p>
    <w:p w14:paraId="100446B8" w14:textId="77777777" w:rsidR="00BF537C" w:rsidRDefault="008D755A" w:rsidP="008D755A">
      <w:pPr>
        <w:pStyle w:val="NormalWeb"/>
      </w:pPr>
      <w:r>
        <w:t>To prevent this, add a business logic module on top of the core services. This way, changes like updating a customer and then a contract are done sequentially without tight coupling. However, this increases module size and complexity, so explore alternatives.</w:t>
      </w:r>
    </w:p>
    <w:p w14:paraId="61DCC9F6" w14:textId="753BBE66" w:rsidR="008D755A" w:rsidRDefault="00505829" w:rsidP="008D755A">
      <w:pPr>
        <w:pStyle w:val="NormalWeb"/>
      </w:pPr>
      <w:r>
        <w:lastRenderedPageBreak/>
        <w:br/>
      </w:r>
      <w:r w:rsidR="00BF537C" w:rsidRPr="00BF537C">
        <w:drawing>
          <wp:inline distT="0" distB="0" distL="0" distR="0" wp14:anchorId="0267FB17" wp14:editId="2CEF5925">
            <wp:extent cx="5731510" cy="277622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76220"/>
                    </a:xfrm>
                    <a:prstGeom prst="rect">
                      <a:avLst/>
                    </a:prstGeom>
                  </pic:spPr>
                </pic:pic>
              </a:graphicData>
            </a:graphic>
          </wp:inline>
        </w:drawing>
      </w:r>
    </w:p>
    <w:p w14:paraId="2BE78519" w14:textId="77777777" w:rsidR="008D755A" w:rsidRDefault="008D755A" w:rsidP="008D755A">
      <w:pPr>
        <w:pStyle w:val="Heading3"/>
      </w:pPr>
      <w:r>
        <w:rPr>
          <w:rStyle w:val="Strong"/>
          <w:b/>
          <w:bCs/>
        </w:rPr>
        <w:t>10. Alternatives: REST/SOAP or BPT</w:t>
      </w:r>
    </w:p>
    <w:p w14:paraId="6BE9E353" w14:textId="77777777" w:rsidR="008D755A" w:rsidRDefault="008D755A" w:rsidP="008D755A">
      <w:pPr>
        <w:pStyle w:val="NormalWeb"/>
      </w:pPr>
      <w:r>
        <w:t>Two alternatives include using REST/SOAP web services or Business Process Technology (BPT). Services remove physical dependencies, though conceptual ones remain. BPT enables asynchronous communication but may have transactional delays.</w:t>
      </w:r>
    </w:p>
    <w:p w14:paraId="7D100CF0" w14:textId="77777777" w:rsidR="008D755A" w:rsidRDefault="008D755A" w:rsidP="008D755A">
      <w:pPr>
        <w:pStyle w:val="Heading3"/>
      </w:pPr>
      <w:r>
        <w:rPr>
          <w:rStyle w:val="Strong"/>
          <w:b/>
          <w:bCs/>
        </w:rPr>
        <w:t>11. Moving Entities and Data Migration</w:t>
      </w:r>
    </w:p>
    <w:p w14:paraId="6BCD5B1B" w14:textId="77777777" w:rsidR="008D755A" w:rsidRDefault="008D755A" w:rsidP="008D755A">
      <w:pPr>
        <w:pStyle w:val="NormalWeb"/>
      </w:pPr>
      <w:r>
        <w:t xml:space="preserve">Refactoring may involve moving entities, which can cause data loss if not handled properly. The Refactor component on the </w:t>
      </w:r>
      <w:proofErr w:type="spellStart"/>
      <w:r>
        <w:t>OutSystems</w:t>
      </w:r>
      <w:proofErr w:type="spellEnd"/>
      <w:r>
        <w:t xml:space="preserve"> Forge provides migration templates to move elements safely without data loss. It works by linking new entities to original tables.</w:t>
      </w:r>
    </w:p>
    <w:p w14:paraId="1A9234F2" w14:textId="77777777" w:rsidR="008D755A" w:rsidRDefault="008D755A" w:rsidP="008D755A">
      <w:pPr>
        <w:pStyle w:val="Heading3"/>
      </w:pPr>
      <w:r>
        <w:rPr>
          <w:rStyle w:val="Strong"/>
          <w:b/>
          <w:bCs/>
        </w:rPr>
        <w:t>12. What Refactor Component Supports</w:t>
      </w:r>
    </w:p>
    <w:p w14:paraId="7605F516" w14:textId="77777777" w:rsidR="008D755A" w:rsidRDefault="008D755A" w:rsidP="008D755A">
      <w:pPr>
        <w:pStyle w:val="NormalWeb"/>
      </w:pPr>
      <w:r>
        <w:t>Refactor also preserves roles, site properties, and foreign keys. Actions, screens, and web blocks don’t require explicit declarations in Refactor. Detailed instructions are available in the Forge.</w:t>
      </w:r>
    </w:p>
    <w:p w14:paraId="375A82F6" w14:textId="77777777" w:rsidR="008D755A" w:rsidRDefault="008D755A" w:rsidP="008D755A">
      <w:pPr>
        <w:pStyle w:val="Heading3"/>
      </w:pPr>
      <w:r>
        <w:rPr>
          <w:rStyle w:val="Strong"/>
          <w:b/>
          <w:bCs/>
        </w:rPr>
        <w:t>13. Refactor Execution</w:t>
      </w:r>
    </w:p>
    <w:p w14:paraId="265EF9FA" w14:textId="14052116" w:rsidR="008D755A" w:rsidRDefault="008D755A" w:rsidP="008D755A">
      <w:pPr>
        <w:pStyle w:val="NormalWeb"/>
      </w:pPr>
      <w:r>
        <w:lastRenderedPageBreak/>
        <w:t>Refactor changes don’t take effect until deployed. Developers can apply changes incrementally by republishing only the updated parts of the Refactor module.</w:t>
      </w:r>
      <w:r w:rsidR="00DE38A8">
        <w:br/>
      </w:r>
      <w:r w:rsidR="00DE38A8" w:rsidRPr="00DE38A8">
        <w:drawing>
          <wp:inline distT="0" distB="0" distL="0" distR="0" wp14:anchorId="23D302EA" wp14:editId="0833EE59">
            <wp:extent cx="5731510" cy="25253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25395"/>
                    </a:xfrm>
                    <a:prstGeom prst="rect">
                      <a:avLst/>
                    </a:prstGeom>
                  </pic:spPr>
                </pic:pic>
              </a:graphicData>
            </a:graphic>
          </wp:inline>
        </w:drawing>
      </w:r>
    </w:p>
    <w:p w14:paraId="742D75B1" w14:textId="77777777" w:rsidR="008D755A" w:rsidRDefault="008D755A" w:rsidP="008D755A">
      <w:pPr>
        <w:pStyle w:val="Heading3"/>
      </w:pPr>
      <w:r>
        <w:rPr>
          <w:rStyle w:val="Strong"/>
          <w:b/>
          <w:bCs/>
        </w:rPr>
        <w:t>14. Extracting Without Breaking Consumers</w:t>
      </w:r>
    </w:p>
    <w:p w14:paraId="0F09015D" w14:textId="09DDAECB" w:rsidR="008D755A" w:rsidRDefault="008D755A" w:rsidP="008D755A">
      <w:pPr>
        <w:pStyle w:val="NormalWeb"/>
      </w:pPr>
      <w:r>
        <w:t>Sometimes, we need to extract elements from consumed modules. This requires maintaining references and involves a seven-step migration process. We’ll explore that in the next session.</w:t>
      </w:r>
      <w:r w:rsidR="005846B4">
        <w:br/>
      </w:r>
      <w:r w:rsidR="005846B4" w:rsidRPr="005846B4">
        <w:drawing>
          <wp:inline distT="0" distB="0" distL="0" distR="0" wp14:anchorId="18874D0F" wp14:editId="633F1E03">
            <wp:extent cx="5731510" cy="3235960"/>
            <wp:effectExtent l="0" t="0" r="254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35960"/>
                    </a:xfrm>
                    <a:prstGeom prst="rect">
                      <a:avLst/>
                    </a:prstGeom>
                  </pic:spPr>
                </pic:pic>
              </a:graphicData>
            </a:graphic>
          </wp:inline>
        </w:drawing>
      </w:r>
    </w:p>
    <w:p w14:paraId="1A29A2FF" w14:textId="77777777" w:rsidR="008D755A" w:rsidRDefault="008D755A" w:rsidP="008D755A">
      <w:pPr>
        <w:pStyle w:val="Heading3"/>
      </w:pPr>
      <w:r>
        <w:rPr>
          <w:rStyle w:val="Strong"/>
          <w:b/>
          <w:bCs/>
        </w:rPr>
        <w:t>15. Recap</w:t>
      </w:r>
    </w:p>
    <w:p w14:paraId="62F09CDF" w14:textId="77777777" w:rsidR="00293352" w:rsidRDefault="008D755A" w:rsidP="008D755A">
      <w:pPr>
        <w:pStyle w:val="NormalWeb"/>
      </w:pPr>
      <w:r>
        <w:t>We started with prioritization criteria and how to decide which violations to fix first. We also discussed scenarios requiring loose coupling and design pattern adjustments. Refactoring isn't just fixing things—it can be about improving architecture.</w:t>
      </w:r>
    </w:p>
    <w:p w14:paraId="4A5EE262" w14:textId="29094033" w:rsidR="008D755A" w:rsidRPr="00293352" w:rsidRDefault="00293352" w:rsidP="008D755A">
      <w:pPr>
        <w:pStyle w:val="NormalWeb"/>
        <w:rPr>
          <w:b/>
          <w:bCs/>
        </w:rPr>
      </w:pPr>
      <w:r>
        <w:lastRenderedPageBreak/>
        <w:br/>
      </w:r>
      <w:r w:rsidRPr="00293352">
        <w:rPr>
          <w:b/>
          <w:bCs/>
        </w:rPr>
        <w:drawing>
          <wp:inline distT="0" distB="0" distL="0" distR="0" wp14:anchorId="04DB575C" wp14:editId="24674686">
            <wp:extent cx="5731510" cy="26504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50490"/>
                    </a:xfrm>
                    <a:prstGeom prst="rect">
                      <a:avLst/>
                    </a:prstGeom>
                  </pic:spPr>
                </pic:pic>
              </a:graphicData>
            </a:graphic>
          </wp:inline>
        </w:drawing>
      </w:r>
    </w:p>
    <w:p w14:paraId="1AC80C79" w14:textId="77777777" w:rsidR="008D755A" w:rsidRDefault="008D755A" w:rsidP="008D755A">
      <w:pPr>
        <w:pStyle w:val="Heading3"/>
      </w:pPr>
      <w:r>
        <w:rPr>
          <w:rStyle w:val="Strong"/>
          <w:b/>
          <w:bCs/>
        </w:rPr>
        <w:t>16. Conclusion</w:t>
      </w:r>
    </w:p>
    <w:p w14:paraId="07934A17" w14:textId="195E66DA" w:rsidR="008D755A" w:rsidRDefault="008D755A" w:rsidP="008D755A">
      <w:pPr>
        <w:pStyle w:val="NormalWeb"/>
      </w:pPr>
      <w:r>
        <w:t>Sometimes, refactoring is simple—like moving a few elements. Other times, it's more complex and requires tools like Refactor and careful planning. That's it for refactoring an application. Thanks for listening!</w:t>
      </w:r>
      <w:r w:rsidR="00D37B5E">
        <w:br/>
      </w:r>
    </w:p>
    <w:p w14:paraId="2AF62210" w14:textId="77777777" w:rsidR="00FD3A47" w:rsidRPr="00FD3A47" w:rsidRDefault="00D37B5E" w:rsidP="00FD3A47">
      <w:pPr>
        <w:pStyle w:val="NormalWeb"/>
      </w:pPr>
      <w:r w:rsidRPr="00D37B5E">
        <w:rPr>
          <w:rFonts w:ascii="Arial" w:hAnsi="Arial" w:cs="Arial"/>
          <w:sz w:val="28"/>
          <w:szCs w:val="28"/>
          <w:u w:val="single"/>
        </w:rPr>
        <w:t>Extracting Elements</w:t>
      </w:r>
      <w:r w:rsidR="00865CEB">
        <w:rPr>
          <w:rFonts w:ascii="Arial" w:hAnsi="Arial" w:cs="Arial"/>
          <w:sz w:val="28"/>
          <w:szCs w:val="28"/>
          <w:u w:val="single"/>
        </w:rPr>
        <w:br/>
      </w:r>
      <w:r w:rsidR="00865CEB">
        <w:rPr>
          <w:rFonts w:ascii="Arial" w:hAnsi="Arial" w:cs="Arial"/>
          <w:sz w:val="28"/>
          <w:szCs w:val="28"/>
          <w:u w:val="single"/>
        </w:rPr>
        <w:br/>
      </w:r>
      <w:r w:rsidR="00FD3A47" w:rsidRPr="00FD3A47">
        <w:t>Welcome to this session on Extracting Elements Without Impacting Consumers!</w:t>
      </w:r>
    </w:p>
    <w:p w14:paraId="3F859502"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In this session, we’ll dive into a key refactoring technique:</w:t>
      </w:r>
    </w:p>
    <w:p w14:paraId="02B2355D"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Extracting elements from a module while keeping everything running smoothly for the modules that rely on it.</w:t>
      </w:r>
    </w:p>
    <w:p w14:paraId="09B5D6C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The goal?</w:t>
      </w:r>
    </w:p>
    <w:p w14:paraId="1FFD474C"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To break things apart without causing any disruptions.</w:t>
      </w:r>
    </w:p>
    <w:p w14:paraId="52A4DF2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We’ll start by looking at the big picture — getting a clear, high-level view of the process.</w:t>
      </w:r>
    </w:p>
    <w:p w14:paraId="1A11C0BC"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Then, we’ll break it down step by step, examining each phase in detail.</w:t>
      </w:r>
    </w:p>
    <w:p w14:paraId="361BBB1F"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Along the way, we’ll walk through a specific scenario to see this technique in action.</w:t>
      </w:r>
    </w:p>
    <w:p w14:paraId="60E67165"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And by the end, we’ll explore other situations where this approach can be useful.</w:t>
      </w:r>
    </w:p>
    <w:p w14:paraId="0399276E"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 let’s jump in and get started!</w:t>
      </w:r>
    </w:p>
    <w:p w14:paraId="258A647B"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 xml:space="preserve">So, when we think about extracting a service without impacting consumers, the most common scenario we’ll run into is this - We have an end-user module, let’s call it X. X </w:t>
      </w:r>
      <w:r w:rsidRPr="00FD3A47">
        <w:rPr>
          <w:rFonts w:ascii="Times New Roman" w:eastAsia="Times New Roman" w:hAnsi="Times New Roman" w:cs="Times New Roman"/>
          <w:sz w:val="24"/>
          <w:szCs w:val="24"/>
          <w:lang w:eastAsia="en-IN"/>
        </w:rPr>
        <w:lastRenderedPageBreak/>
        <w:t>contains the expected end-user elements, but it also includes other components that are being reused by different modules.</w:t>
      </w:r>
    </w:p>
    <w:p w14:paraId="493D7B08"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Some of these might be used by other end-user modules, an orchestration module, or even a core module.</w:t>
      </w:r>
    </w:p>
    <w:p w14:paraId="56A5AC29"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The key here is identifying those shared elements.</w:t>
      </w:r>
    </w:p>
    <w:p w14:paraId="2CCA7AF6"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Our goal is to refactor and extract them from this module so that we eliminate sideways and upward dependencies, keeping everything clean and modular.</w:t>
      </w:r>
    </w:p>
    <w:p w14:paraId="6EDBEF94"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To do that, we'll first create a clone of our original module X. So now, we'll have two copies — our original module X and its duplicate, Clone of X.</w:t>
      </w:r>
    </w:p>
    <w:p w14:paraId="0682F429"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With these two duplicate copies, the first thing we want to do is take the first one, rename it, and call it X_CS, which stands for Core Service.</w:t>
      </w:r>
    </w:p>
    <w:p w14:paraId="68DD71E1"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We’re naming it this way because this module will contain all the key elements we’ll be working with.</w:t>
      </w:r>
    </w:p>
    <w:p w14:paraId="1266AC4B"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Now, let’s move on to our duplicate clone and we're going to rename X and give it the name of the original module.</w:t>
      </w:r>
    </w:p>
    <w:p w14:paraId="07EC6DC6"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The reason we do this is to ensure that any end-user components, like screens—continue to work without breaking any URLs.</w:t>
      </w:r>
    </w:p>
    <w:p w14:paraId="143C0512"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Basically, we'll have two versions of the original module:</w:t>
      </w:r>
    </w:p>
    <w:p w14:paraId="5D9B4998"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The new copy, now called X and the original copy, which has _CS (for core service) added to its name.</w:t>
      </w:r>
    </w:p>
    <w:p w14:paraId="2963460E"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Next, we need to jump into this module and keep only the elements that are actually being used, along with their dependencies.</w:t>
      </w:r>
    </w:p>
    <w:p w14:paraId="608347E6"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Basically, we'll go in, remove all the end-user elements, and keep just the reusable service.</w:t>
      </w:r>
    </w:p>
    <w:p w14:paraId="276A20F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We'll switch over to our duplicate copy, which we've named X, and do the opposite, removing all the consumed components and core service elements while keeping only the end-user modules and elements.</w:t>
      </w:r>
    </w:p>
    <w:p w14:paraId="2D7F787A"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But here's the catch: this creates a problem because this module actually depends on some of those consumed services, and now they're gone.</w:t>
      </w:r>
    </w:p>
    <w:p w14:paraId="0E3DA482"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As a result, True Change will throw an error.</w:t>
      </w:r>
    </w:p>
    <w:p w14:paraId="6DDCCDF0"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What we can do is create a reference to the new core service module that’s been set up.</w:t>
      </w:r>
    </w:p>
    <w:p w14:paraId="4AD571AA"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This way, both components will stay consistent and work just fine.</w:t>
      </w:r>
    </w:p>
    <w:p w14:paraId="79765BCC"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lastRenderedPageBreak/>
        <w:t>Essentially, we took a bulky module, one that either got too big or accidentally started exposing reusable elements, and split it into two.</w:t>
      </w:r>
    </w:p>
    <w:p w14:paraId="4CACA788"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But the best part?</w:t>
      </w:r>
    </w:p>
    <w:p w14:paraId="16A3E12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We did it in a way that doesn’t impact any consumers or end-users accessing the screen.</w:t>
      </w:r>
    </w:p>
    <w:p w14:paraId="2801595B"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Now, I know I went through those seven steps pretty quickly.</w:t>
      </w:r>
    </w:p>
    <w:p w14:paraId="56CDB6C6" w14:textId="1E0A3653"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We’re going to break it down step by step, with clearer visuals to make everything easier to understand.</w:t>
      </w:r>
      <w:r w:rsidR="00D132E2">
        <w:rPr>
          <w:rFonts w:ascii="Times New Roman" w:eastAsia="Times New Roman" w:hAnsi="Times New Roman" w:cs="Times New Roman"/>
          <w:sz w:val="24"/>
          <w:szCs w:val="24"/>
          <w:lang w:eastAsia="en-IN"/>
        </w:rPr>
        <w:br/>
      </w:r>
      <w:r w:rsidR="00D132E2" w:rsidRPr="00D132E2">
        <w:rPr>
          <w:rFonts w:ascii="Times New Roman" w:eastAsia="Times New Roman" w:hAnsi="Times New Roman" w:cs="Times New Roman"/>
          <w:sz w:val="24"/>
          <w:szCs w:val="24"/>
          <w:lang w:eastAsia="en-IN"/>
        </w:rPr>
        <w:drawing>
          <wp:inline distT="0" distB="0" distL="0" distR="0" wp14:anchorId="08D2D2DE" wp14:editId="316DA902">
            <wp:extent cx="5731510" cy="3043555"/>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43555"/>
                    </a:xfrm>
                    <a:prstGeom prst="rect">
                      <a:avLst/>
                    </a:prstGeom>
                  </pic:spPr>
                </pic:pic>
              </a:graphicData>
            </a:graphic>
          </wp:inline>
        </w:drawing>
      </w:r>
    </w:p>
    <w:p w14:paraId="2CE9A50B"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First, we asked ourselves what did we do in the first step?</w:t>
      </w:r>
    </w:p>
    <w:p w14:paraId="1A6D6C0B"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Well, we set out to identify the consumed elements.</w:t>
      </w:r>
    </w:p>
    <w:p w14:paraId="72D69BB0"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To do that, we took a look inside Module X. As expected, we found some end-user components, but we also came across something that looked more like a service being consumed.</w:t>
      </w:r>
    </w:p>
    <w:p w14:paraId="2E1FA9E5"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 we identified which elements were being used and realized we needed to extract them and refactor them into their own module.</w:t>
      </w:r>
    </w:p>
    <w:p w14:paraId="0FC592E2"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The second step is to clone this module.</w:t>
      </w:r>
    </w:p>
    <w:p w14:paraId="29A08FAA"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Once we do that, we get an exact copy of X. Over here, you can see the end-user components, elements, and the consumed elements.</w:t>
      </w:r>
    </w:p>
    <w:p w14:paraId="0FB44301"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Now, we have two identical copies, just like we talked about earlier—they’re clones of each other.</w:t>
      </w:r>
    </w:p>
    <w:p w14:paraId="117B337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 the third step is renaming our original module X to X Core Service.</w:t>
      </w:r>
    </w:p>
    <w:p w14:paraId="3E721540"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lastRenderedPageBreak/>
        <w:t>If we go ahead and make that change, we now have X Core Service, and the original module no longer exists separately, it’s just been renamed.</w:t>
      </w:r>
    </w:p>
    <w:p w14:paraId="39A61ADB"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The key takeaway here is that the original module is now considered a core module.</w:t>
      </w:r>
    </w:p>
    <w:p w14:paraId="34611EE6"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It still contains the same consumed elements, so anyone using these elements won’t run into any errors.</w:t>
      </w:r>
    </w:p>
    <w:p w14:paraId="0CEB2125"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The renaming only changes the module's name—it doesn’t impact the elements inside.</w:t>
      </w:r>
    </w:p>
    <w:p w14:paraId="336335C6"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 the fourth step was to rename the clone and give it the original name, which was X. Essentially, when we rename the clone of X back to X, we’re left with just X and X_cs4_core_service.</w:t>
      </w:r>
    </w:p>
    <w:p w14:paraId="0012C2A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Our clone module takes on the original module’s name, which ensures that our URLs remain unaffected.</w:t>
      </w:r>
    </w:p>
    <w:p w14:paraId="6AC22C59"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 xml:space="preserve">In step 5, we’re keeping only the consumed elements in the new </w:t>
      </w:r>
      <w:proofErr w:type="spellStart"/>
      <w:r w:rsidRPr="00FD3A47">
        <w:rPr>
          <w:rFonts w:ascii="Times New Roman" w:eastAsia="Times New Roman" w:hAnsi="Times New Roman" w:cs="Times New Roman"/>
          <w:sz w:val="24"/>
          <w:szCs w:val="24"/>
          <w:lang w:eastAsia="en-IN"/>
        </w:rPr>
        <w:t>X_core_service</w:t>
      </w:r>
      <w:proofErr w:type="spellEnd"/>
      <w:r w:rsidRPr="00FD3A47">
        <w:rPr>
          <w:rFonts w:ascii="Times New Roman" w:eastAsia="Times New Roman" w:hAnsi="Times New Roman" w:cs="Times New Roman"/>
          <w:sz w:val="24"/>
          <w:szCs w:val="24"/>
          <w:lang w:eastAsia="en-IN"/>
        </w:rPr>
        <w:t xml:space="preserve"> and removing everything else.</w:t>
      </w:r>
    </w:p>
    <w:p w14:paraId="362C4E91"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Essentially, we’re stripping out the unnecessary UI elements because this is becoming a core service.</w:t>
      </w:r>
    </w:p>
    <w:p w14:paraId="5CCED7EE"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Once we do that, it’s no longer an end-user module, it won’t have any UI elements at all, just the core functionality.</w:t>
      </w:r>
    </w:p>
    <w:p w14:paraId="063EBBB4"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 when we place it on the canvas, it should be a yellow core service module.</w:t>
      </w:r>
    </w:p>
    <w:p w14:paraId="2FB38DA2"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 xml:space="preserve">We've already updated the </w:t>
      </w:r>
      <w:proofErr w:type="spellStart"/>
      <w:r w:rsidRPr="00FD3A47">
        <w:rPr>
          <w:rFonts w:ascii="Times New Roman" w:eastAsia="Times New Roman" w:hAnsi="Times New Roman" w:cs="Times New Roman"/>
          <w:sz w:val="24"/>
          <w:szCs w:val="24"/>
          <w:lang w:eastAsia="en-IN"/>
        </w:rPr>
        <w:t>color</w:t>
      </w:r>
      <w:proofErr w:type="spellEnd"/>
      <w:r w:rsidRPr="00FD3A47">
        <w:rPr>
          <w:rFonts w:ascii="Times New Roman" w:eastAsia="Times New Roman" w:hAnsi="Times New Roman" w:cs="Times New Roman"/>
          <w:sz w:val="24"/>
          <w:szCs w:val="24"/>
          <w:lang w:eastAsia="en-IN"/>
        </w:rPr>
        <w:t>, so now it's time for step six.</w:t>
      </w:r>
    </w:p>
    <w:p w14:paraId="164D3DE5"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Head over to our cloned version with the original name and delete everything except the elements we kept in the core service.</w:t>
      </w:r>
    </w:p>
    <w:p w14:paraId="2C4C3CF4"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Basically, all we need in this module are the end-user elements.</w:t>
      </w:r>
    </w:p>
    <w:p w14:paraId="03CB306A"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Removing the consumed elements won’t cause any issues, it won’t change how the module is displayed.</w:t>
      </w:r>
    </w:p>
    <w:p w14:paraId="250D08D5"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However, since the end-user modules reference those consumed elements, deleting them will trigger an error, letting us know there’s a problem.</w:t>
      </w:r>
    </w:p>
    <w:p w14:paraId="0018A14F"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But fixing this issue is actually pretty straightforward.</w:t>
      </w:r>
    </w:p>
    <w:p w14:paraId="4BF10394"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All we need to do is create a reference for X so it can reconnect with the consumed elements.</w:t>
      </w:r>
    </w:p>
    <w:p w14:paraId="7823213A"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Once we set up that reference, these two modules will still provide the exact same components, but now we've separated out the core service so it can be used by other modules as well—not just these two.</w:t>
      </w:r>
    </w:p>
    <w:p w14:paraId="76BE9B1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lastRenderedPageBreak/>
        <w:t>This reference takes care of all the broken dependencies in X, and everything is seamlessly reconnected without any issues.</w:t>
      </w:r>
    </w:p>
    <w:p w14:paraId="0950A64A"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 basically, this gives us a really detailed, step-by-step breakdown of the whole process.</w:t>
      </w:r>
    </w:p>
    <w:p w14:paraId="76080BC5"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To sum it up, first, we identify the consumed elements.</w:t>
      </w:r>
    </w:p>
    <w:p w14:paraId="2DB868D2"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Then, we make a clone to create a duplicate copy.</w:t>
      </w:r>
    </w:p>
    <w:p w14:paraId="169A1BA1"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We rename one version to serve as the core service, and the other becomes the original for the user interface.</w:t>
      </w:r>
    </w:p>
    <w:p w14:paraId="3122B313"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Next, we clean things up, removing anything unnecessary from the core service and the end-user module.</w:t>
      </w:r>
    </w:p>
    <w:p w14:paraId="1B3CB39A"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Finally, we link everything back together so that we have exactly what we need.</w:t>
      </w:r>
    </w:p>
    <w:p w14:paraId="02C2CA4E"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At a high level, that’s the big picture of how it all comes together!</w:t>
      </w:r>
    </w:p>
    <w:p w14:paraId="05D7BE06"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We started with a module that contained two main elements, and through our seven-step process, we broke it down into two separate modules, where the end user only interacts with the consumed components.</w:t>
      </w:r>
    </w:p>
    <w:p w14:paraId="40A19BB0"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 xml:space="preserve">It took us several steps to get here, but essentially, we </w:t>
      </w:r>
      <w:proofErr w:type="spellStart"/>
      <w:r w:rsidRPr="00FD3A47">
        <w:rPr>
          <w:rFonts w:ascii="Times New Roman" w:eastAsia="Times New Roman" w:hAnsi="Times New Roman" w:cs="Times New Roman"/>
          <w:sz w:val="24"/>
          <w:szCs w:val="24"/>
          <w:lang w:eastAsia="en-IN"/>
        </w:rPr>
        <w:t>analyzed</w:t>
      </w:r>
      <w:proofErr w:type="spellEnd"/>
      <w:r w:rsidRPr="00FD3A47">
        <w:rPr>
          <w:rFonts w:ascii="Times New Roman" w:eastAsia="Times New Roman" w:hAnsi="Times New Roman" w:cs="Times New Roman"/>
          <w:sz w:val="24"/>
          <w:szCs w:val="24"/>
          <w:lang w:eastAsia="en-IN"/>
        </w:rPr>
        <w:t xml:space="preserve"> the elements, split them up, and placed them into separate modules.</w:t>
      </w:r>
    </w:p>
    <w:p w14:paraId="12DE7F8E"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Now, one of them functions as a highly reusable service—because we want to keep reusable services out of the end-user module.</w:t>
      </w:r>
    </w:p>
    <w:p w14:paraId="7CD01FDB"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 in a nutshell, that’s what we did.</w:t>
      </w:r>
    </w:p>
    <w:p w14:paraId="57631A61"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One important thing to keep in mind is that people sometimes get caught up in thinking, ‘Oh, there's a seven-step process, and we always need to separate the end-user component from the consumed component.’</w:t>
      </w:r>
    </w:p>
    <w:p w14:paraId="0FF7E4F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But the reality is, things aren’t always that straightforward.</w:t>
      </w:r>
    </w:p>
    <w:p w14:paraId="34179685"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There are many different scenarios that can come into play.</w:t>
      </w:r>
    </w:p>
    <w:p w14:paraId="07F64E6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That’s why we named this module the way we did because extracting elements isn’t always a clean-cut process.</w:t>
      </w:r>
    </w:p>
    <w:p w14:paraId="0F2A6FFB"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Sometimes, a module doesn’t just have end-user capabilities and consumed elements; instead, there are two completely different sets of consumed elements, each serving different types of modules and consumers.</w:t>
      </w:r>
    </w:p>
    <w:p w14:paraId="6A16AA40"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FD3A47">
        <w:rPr>
          <w:rFonts w:ascii="Times New Roman" w:eastAsia="Times New Roman" w:hAnsi="Times New Roman" w:cs="Times New Roman"/>
          <w:sz w:val="24"/>
          <w:szCs w:val="24"/>
          <w:lang w:eastAsia="en-IN"/>
        </w:rPr>
        <w:t>So</w:t>
      </w:r>
      <w:proofErr w:type="gramEnd"/>
      <w:r w:rsidRPr="00FD3A47">
        <w:rPr>
          <w:rFonts w:ascii="Times New Roman" w:eastAsia="Times New Roman" w:hAnsi="Times New Roman" w:cs="Times New Roman"/>
          <w:sz w:val="24"/>
          <w:szCs w:val="24"/>
          <w:lang w:eastAsia="en-IN"/>
        </w:rPr>
        <w:t xml:space="preserve"> in this case, we might follow a similar set of steps—probably more than seven—to extract all the necessary pieces.</w:t>
      </w:r>
    </w:p>
    <w:p w14:paraId="028E50B1"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lastRenderedPageBreak/>
        <w:t>What we’d likely do is take consumed one and place it inside a core service module, while consumed two might go into a different core service module.</w:t>
      </w:r>
    </w:p>
    <w:p w14:paraId="28BA37F2"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Then, we’d keep our end-user elements within the end-user module.</w:t>
      </w:r>
    </w:p>
    <w:p w14:paraId="0B0107C0"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In this setup, the end-user module might need some elements from consumed one, but it wouldn’t actually use anything from consumed two.</w:t>
      </w:r>
    </w:p>
    <w:p w14:paraId="41930A25"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Sometimes, when you're refactoring, you realize that more than one set of elements is being used—not just the ones from the original module.</w:t>
      </w:r>
    </w:p>
    <w:p w14:paraId="40F90C8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In this case, you might find two separate elements being consumed by different consumers.</w:t>
      </w:r>
    </w:p>
    <w:p w14:paraId="2D625DC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It wouldn’t make sense to group them into the same module because those consumers may have different life cycles, and their components might change at different rates.</w:t>
      </w:r>
    </w:p>
    <w:p w14:paraId="31B460C1"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 it's not always just one service being used.</w:t>
      </w:r>
    </w:p>
    <w:p w14:paraId="6FF08E33" w14:textId="5F8181FF"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That's one scenario to consider.</w:t>
      </w:r>
      <w:r w:rsidR="008F0165">
        <w:rPr>
          <w:rFonts w:ascii="Times New Roman" w:eastAsia="Times New Roman" w:hAnsi="Times New Roman" w:cs="Times New Roman"/>
          <w:sz w:val="24"/>
          <w:szCs w:val="24"/>
          <w:lang w:eastAsia="en-IN"/>
        </w:rPr>
        <w:br/>
      </w:r>
      <w:r w:rsidR="008F0165" w:rsidRPr="008F0165">
        <w:rPr>
          <w:rFonts w:ascii="Times New Roman" w:eastAsia="Times New Roman" w:hAnsi="Times New Roman" w:cs="Times New Roman"/>
          <w:sz w:val="24"/>
          <w:szCs w:val="24"/>
          <w:lang w:eastAsia="en-IN"/>
        </w:rPr>
        <w:drawing>
          <wp:inline distT="0" distB="0" distL="0" distR="0" wp14:anchorId="0664F951" wp14:editId="67CB31C0">
            <wp:extent cx="5731510" cy="34563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56305"/>
                    </a:xfrm>
                    <a:prstGeom prst="rect">
                      <a:avLst/>
                    </a:prstGeom>
                  </pic:spPr>
                </pic:pic>
              </a:graphicData>
            </a:graphic>
          </wp:inline>
        </w:drawing>
      </w:r>
    </w:p>
    <w:p w14:paraId="7A8C1C4E"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Another scenario is that while we've been focusing on end-user and core services, they're not the only types of modules or layers where this could happen.</w:t>
      </w:r>
    </w:p>
    <w:p w14:paraId="6C26DE2F"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What if we started with a core service and discovered a reusable service within it?</w:t>
      </w:r>
    </w:p>
    <w:p w14:paraId="2A26A909"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But in this case, that reusable service was purely a technical component, it didn’t have any business logic or concepts.</w:t>
      </w:r>
    </w:p>
    <w:p w14:paraId="282F90C4"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So, it was more of a technical building block.</w:t>
      </w:r>
    </w:p>
    <w:p w14:paraId="43D18885"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lastRenderedPageBreak/>
        <w:t>Now, we could refactor that core service out of the library and apply the same approach.</w:t>
      </w:r>
    </w:p>
    <w:p w14:paraId="586F1D92"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In fact, this kind of scenario happens from time to time.</w:t>
      </w:r>
    </w:p>
    <w:p w14:paraId="39CE604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It’s actually a bit easier to refactor because we can create a clone without worrying too much about naming conventions, since we’re not trying to maintain a specific URL for end users.</w:t>
      </w:r>
    </w:p>
    <w:p w14:paraId="3D504F65" w14:textId="01C43549"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This is a valid approach, and we can leverage the same refactoring technique to solve this problem efficiently.</w:t>
      </w:r>
      <w:r w:rsidR="00C507E7">
        <w:rPr>
          <w:rFonts w:ascii="Times New Roman" w:eastAsia="Times New Roman" w:hAnsi="Times New Roman" w:cs="Times New Roman"/>
          <w:sz w:val="24"/>
          <w:szCs w:val="24"/>
          <w:lang w:eastAsia="en-IN"/>
        </w:rPr>
        <w:br/>
      </w:r>
      <w:r w:rsidR="00C507E7" w:rsidRPr="00C507E7">
        <w:rPr>
          <w:rFonts w:ascii="Times New Roman" w:eastAsia="Times New Roman" w:hAnsi="Times New Roman" w:cs="Times New Roman"/>
          <w:sz w:val="24"/>
          <w:szCs w:val="24"/>
          <w:lang w:eastAsia="en-IN"/>
        </w:rPr>
        <w:drawing>
          <wp:inline distT="0" distB="0" distL="0" distR="0" wp14:anchorId="5F3CDE40" wp14:editId="5273211B">
            <wp:extent cx="5731510" cy="265176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51760"/>
                    </a:xfrm>
                    <a:prstGeom prst="rect">
                      <a:avLst/>
                    </a:prstGeom>
                  </pic:spPr>
                </pic:pic>
              </a:graphicData>
            </a:graphic>
          </wp:inline>
        </w:drawing>
      </w:r>
    </w:p>
    <w:p w14:paraId="4D02BA18"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To wrap things up, in this session, we covered how to extract elements without impacting the consumer.</w:t>
      </w:r>
    </w:p>
    <w:p w14:paraId="7CAA13D7"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We walked through it step by step and explored different scenarios that might come up.</w:t>
      </w:r>
    </w:p>
    <w:p w14:paraId="23C8193E"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Hopefully, this gives you a solid foundation for refactoring and makes it easier to create well-structured modules and architectures moving forward.</w:t>
      </w:r>
    </w:p>
    <w:p w14:paraId="4E7D15FF" w14:textId="77777777" w:rsidR="00FD3A47" w:rsidRPr="00FD3A47" w:rsidRDefault="00FD3A47" w:rsidP="00FD3A47">
      <w:pPr>
        <w:spacing w:before="100" w:beforeAutospacing="1" w:after="100" w:afterAutospacing="1" w:line="240" w:lineRule="auto"/>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And that's everything we have for you about Extracting Elements!</w:t>
      </w:r>
    </w:p>
    <w:p w14:paraId="2FC1B380" w14:textId="61EDC350" w:rsidR="00FD3A47" w:rsidRPr="00FD3A47" w:rsidRDefault="00FD3A47" w:rsidP="00383B6E">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FD3A47">
        <w:rPr>
          <w:rFonts w:ascii="Times New Roman" w:eastAsia="Times New Roman" w:hAnsi="Times New Roman" w:cs="Times New Roman"/>
          <w:sz w:val="24"/>
          <w:szCs w:val="24"/>
          <w:lang w:eastAsia="en-IN"/>
        </w:rPr>
        <w:t>Thank you for watching.</w:t>
      </w:r>
      <w:r w:rsidR="00383B6E">
        <w:rPr>
          <w:rFonts w:ascii="Times New Roman" w:eastAsia="Times New Roman" w:hAnsi="Times New Roman" w:cs="Times New Roman"/>
          <w:sz w:val="24"/>
          <w:szCs w:val="24"/>
          <w:lang w:eastAsia="en-IN"/>
        </w:rPr>
        <w:br/>
      </w:r>
      <w:r w:rsidR="00383B6E">
        <w:rPr>
          <w:rFonts w:ascii="Times New Roman" w:eastAsia="Times New Roman" w:hAnsi="Times New Roman" w:cs="Times New Roman"/>
          <w:sz w:val="24"/>
          <w:szCs w:val="24"/>
          <w:lang w:eastAsia="en-IN"/>
        </w:rPr>
        <w:br/>
      </w:r>
      <w:r w:rsidR="00383B6E">
        <w:rPr>
          <w:rFonts w:ascii="Times New Roman" w:eastAsia="Times New Roman" w:hAnsi="Times New Roman" w:cs="Times New Roman"/>
          <w:sz w:val="24"/>
          <w:szCs w:val="24"/>
          <w:lang w:eastAsia="en-IN"/>
        </w:rPr>
        <w:br/>
        <w:t>*************************************</w:t>
      </w:r>
    </w:p>
    <w:p w14:paraId="6F12BC5C" w14:textId="35100380" w:rsidR="00D37B5E" w:rsidRPr="00D37B5E" w:rsidRDefault="00D37B5E" w:rsidP="008D755A">
      <w:pPr>
        <w:pStyle w:val="NormalWeb"/>
        <w:rPr>
          <w:rFonts w:ascii="Arial" w:hAnsi="Arial" w:cs="Arial"/>
          <w:sz w:val="28"/>
          <w:szCs w:val="28"/>
          <w:u w:val="single"/>
        </w:rPr>
      </w:pPr>
    </w:p>
    <w:p w14:paraId="314152C2" w14:textId="77777777" w:rsidR="008D755A" w:rsidRPr="00BA0B99" w:rsidRDefault="008D755A" w:rsidP="00F83208">
      <w:pPr>
        <w:spacing w:before="100" w:beforeAutospacing="1" w:after="100" w:afterAutospacing="1" w:line="240" w:lineRule="auto"/>
        <w:rPr>
          <w:rFonts w:ascii="Arial" w:eastAsia="Times New Roman" w:hAnsi="Arial" w:cs="Arial"/>
          <w:sz w:val="28"/>
          <w:szCs w:val="28"/>
          <w:u w:val="single"/>
          <w:lang w:eastAsia="en-IN"/>
        </w:rPr>
      </w:pPr>
    </w:p>
    <w:p w14:paraId="1EF4AE0C" w14:textId="5890E9C9" w:rsidR="001222CF" w:rsidRPr="00282612" w:rsidRDefault="001222CF" w:rsidP="001222CF">
      <w:pPr>
        <w:spacing w:before="100" w:beforeAutospacing="1" w:after="100" w:afterAutospacing="1" w:line="240" w:lineRule="auto"/>
        <w:rPr>
          <w:rFonts w:ascii="Times New Roman" w:eastAsia="Times New Roman" w:hAnsi="Times New Roman" w:cs="Times New Roman"/>
          <w:sz w:val="24"/>
          <w:szCs w:val="24"/>
          <w:u w:val="single"/>
          <w:lang w:eastAsia="en-IN"/>
        </w:rPr>
      </w:pPr>
    </w:p>
    <w:p w14:paraId="6A23B247" w14:textId="188AECEF" w:rsidR="00A345FD" w:rsidRPr="00A345FD" w:rsidRDefault="00A345FD" w:rsidP="00A345FD">
      <w:pPr>
        <w:spacing w:before="100" w:beforeAutospacing="1" w:after="100" w:afterAutospacing="1" w:line="240" w:lineRule="auto"/>
        <w:rPr>
          <w:rFonts w:ascii="Times New Roman" w:eastAsia="Times New Roman" w:hAnsi="Times New Roman" w:cs="Times New Roman"/>
          <w:sz w:val="24"/>
          <w:szCs w:val="24"/>
          <w:lang w:eastAsia="en-IN"/>
        </w:rPr>
      </w:pPr>
    </w:p>
    <w:p w14:paraId="151374E5" w14:textId="767B38DD" w:rsidR="00FC0B88" w:rsidRPr="00FC0B88" w:rsidRDefault="00FC0B88" w:rsidP="00653986">
      <w:pPr>
        <w:rPr>
          <w:u w:val="single"/>
        </w:rPr>
      </w:pPr>
    </w:p>
    <w:p w14:paraId="0450FD92" w14:textId="77777777" w:rsidR="00653986" w:rsidRDefault="00653986" w:rsidP="0036349A">
      <w:pPr>
        <w:pStyle w:val="NormalWeb"/>
      </w:pPr>
    </w:p>
    <w:p w14:paraId="619AC4EC" w14:textId="451AD218" w:rsidR="00827D9C" w:rsidRPr="002D16D1" w:rsidRDefault="00827D9C" w:rsidP="005E1A03">
      <w:pPr>
        <w:pStyle w:val="NormalWeb"/>
        <w:rPr>
          <w:rFonts w:ascii="Arial" w:hAnsi="Arial" w:cs="Arial"/>
          <w:sz w:val="28"/>
          <w:szCs w:val="28"/>
          <w:u w:val="single"/>
        </w:rPr>
      </w:pPr>
    </w:p>
    <w:p w14:paraId="6DB2512F" w14:textId="6AA9D60C" w:rsidR="005E1A03" w:rsidRDefault="005E1A03" w:rsidP="005A34AC">
      <w:pPr>
        <w:pStyle w:val="NormalWeb"/>
      </w:pPr>
    </w:p>
    <w:p w14:paraId="130BDFCF" w14:textId="1AA90F30" w:rsidR="0013241A" w:rsidRDefault="0013241A" w:rsidP="0013241A">
      <w:pPr>
        <w:pStyle w:val="NormalWeb"/>
      </w:pPr>
    </w:p>
    <w:p w14:paraId="5C0B6599" w14:textId="4995BD8C" w:rsidR="00517754" w:rsidRPr="0013241A" w:rsidRDefault="00517754" w:rsidP="00517754">
      <w:pPr>
        <w:pStyle w:val="NormalWeb"/>
        <w:rPr>
          <w:sz w:val="28"/>
          <w:szCs w:val="28"/>
        </w:rPr>
      </w:pPr>
    </w:p>
    <w:p w14:paraId="0A410B9F" w14:textId="3C4574AD" w:rsidR="00AD4627" w:rsidRDefault="00AD4627"/>
    <w:sectPr w:rsidR="00AD46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6790F"/>
    <w:multiLevelType w:val="multilevel"/>
    <w:tmpl w:val="EDB4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C3CCC"/>
    <w:multiLevelType w:val="multilevel"/>
    <w:tmpl w:val="575A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76BFF"/>
    <w:multiLevelType w:val="multilevel"/>
    <w:tmpl w:val="DA8E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9788C"/>
    <w:multiLevelType w:val="multilevel"/>
    <w:tmpl w:val="AE4E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770CC7"/>
    <w:multiLevelType w:val="multilevel"/>
    <w:tmpl w:val="CB1C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37238"/>
    <w:multiLevelType w:val="multilevel"/>
    <w:tmpl w:val="26CC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49330F"/>
    <w:multiLevelType w:val="multilevel"/>
    <w:tmpl w:val="1BF8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AD76C5"/>
    <w:multiLevelType w:val="multilevel"/>
    <w:tmpl w:val="6780F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D24289"/>
    <w:multiLevelType w:val="multilevel"/>
    <w:tmpl w:val="877AD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3F2D3D"/>
    <w:multiLevelType w:val="multilevel"/>
    <w:tmpl w:val="5FC0A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D0449E"/>
    <w:multiLevelType w:val="multilevel"/>
    <w:tmpl w:val="5968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CB7281"/>
    <w:multiLevelType w:val="multilevel"/>
    <w:tmpl w:val="0A9E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192EC0"/>
    <w:multiLevelType w:val="multilevel"/>
    <w:tmpl w:val="6840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F433FF"/>
    <w:multiLevelType w:val="multilevel"/>
    <w:tmpl w:val="DDF8F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330230"/>
    <w:multiLevelType w:val="multilevel"/>
    <w:tmpl w:val="4422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382B2D"/>
    <w:multiLevelType w:val="multilevel"/>
    <w:tmpl w:val="2DDC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311A61"/>
    <w:multiLevelType w:val="multilevel"/>
    <w:tmpl w:val="5964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752A6C"/>
    <w:multiLevelType w:val="multilevel"/>
    <w:tmpl w:val="366A0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306ED9"/>
    <w:multiLevelType w:val="multilevel"/>
    <w:tmpl w:val="8D3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A252DC"/>
    <w:multiLevelType w:val="multilevel"/>
    <w:tmpl w:val="14E01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3067B0"/>
    <w:multiLevelType w:val="multilevel"/>
    <w:tmpl w:val="2CB6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0E15F7"/>
    <w:multiLevelType w:val="multilevel"/>
    <w:tmpl w:val="BC64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9D170C"/>
    <w:multiLevelType w:val="multilevel"/>
    <w:tmpl w:val="99DA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F7459D"/>
    <w:multiLevelType w:val="multilevel"/>
    <w:tmpl w:val="9922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1F7D85"/>
    <w:multiLevelType w:val="multilevel"/>
    <w:tmpl w:val="646E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FF03FC"/>
    <w:multiLevelType w:val="multilevel"/>
    <w:tmpl w:val="0C14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A64332"/>
    <w:multiLevelType w:val="multilevel"/>
    <w:tmpl w:val="41EE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
  </w:num>
  <w:num w:numId="3">
    <w:abstractNumId w:val="11"/>
  </w:num>
  <w:num w:numId="4">
    <w:abstractNumId w:val="9"/>
  </w:num>
  <w:num w:numId="5">
    <w:abstractNumId w:val="16"/>
  </w:num>
  <w:num w:numId="6">
    <w:abstractNumId w:val="23"/>
  </w:num>
  <w:num w:numId="7">
    <w:abstractNumId w:val="0"/>
  </w:num>
  <w:num w:numId="8">
    <w:abstractNumId w:val="1"/>
  </w:num>
  <w:num w:numId="9">
    <w:abstractNumId w:val="10"/>
  </w:num>
  <w:num w:numId="10">
    <w:abstractNumId w:val="15"/>
  </w:num>
  <w:num w:numId="11">
    <w:abstractNumId w:val="20"/>
  </w:num>
  <w:num w:numId="12">
    <w:abstractNumId w:val="18"/>
  </w:num>
  <w:num w:numId="13">
    <w:abstractNumId w:val="14"/>
  </w:num>
  <w:num w:numId="14">
    <w:abstractNumId w:val="21"/>
  </w:num>
  <w:num w:numId="15">
    <w:abstractNumId w:val="6"/>
  </w:num>
  <w:num w:numId="16">
    <w:abstractNumId w:val="4"/>
  </w:num>
  <w:num w:numId="17">
    <w:abstractNumId w:val="8"/>
  </w:num>
  <w:num w:numId="18">
    <w:abstractNumId w:val="5"/>
  </w:num>
  <w:num w:numId="19">
    <w:abstractNumId w:val="17"/>
  </w:num>
  <w:num w:numId="20">
    <w:abstractNumId w:val="13"/>
  </w:num>
  <w:num w:numId="21">
    <w:abstractNumId w:val="7"/>
  </w:num>
  <w:num w:numId="22">
    <w:abstractNumId w:val="2"/>
  </w:num>
  <w:num w:numId="23">
    <w:abstractNumId w:val="22"/>
  </w:num>
  <w:num w:numId="24">
    <w:abstractNumId w:val="12"/>
  </w:num>
  <w:num w:numId="25">
    <w:abstractNumId w:val="26"/>
  </w:num>
  <w:num w:numId="26">
    <w:abstractNumId w:val="24"/>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D61"/>
    <w:rsid w:val="0000153C"/>
    <w:rsid w:val="0000579A"/>
    <w:rsid w:val="000312C9"/>
    <w:rsid w:val="00084EF9"/>
    <w:rsid w:val="000923EA"/>
    <w:rsid w:val="000B00D4"/>
    <w:rsid w:val="000C3A03"/>
    <w:rsid w:val="001222CF"/>
    <w:rsid w:val="0013241A"/>
    <w:rsid w:val="00155DCB"/>
    <w:rsid w:val="00156792"/>
    <w:rsid w:val="00175C54"/>
    <w:rsid w:val="0017669C"/>
    <w:rsid w:val="001A4B72"/>
    <w:rsid w:val="001B0E95"/>
    <w:rsid w:val="001B1A81"/>
    <w:rsid w:val="001D04C8"/>
    <w:rsid w:val="001E294A"/>
    <w:rsid w:val="0023722A"/>
    <w:rsid w:val="00251A86"/>
    <w:rsid w:val="00282612"/>
    <w:rsid w:val="00293352"/>
    <w:rsid w:val="00296A62"/>
    <w:rsid w:val="002B2938"/>
    <w:rsid w:val="002C11A4"/>
    <w:rsid w:val="002C1541"/>
    <w:rsid w:val="002C6DB3"/>
    <w:rsid w:val="002D16D1"/>
    <w:rsid w:val="002D3E37"/>
    <w:rsid w:val="002D4A36"/>
    <w:rsid w:val="0031410D"/>
    <w:rsid w:val="0032372F"/>
    <w:rsid w:val="00330A08"/>
    <w:rsid w:val="00333064"/>
    <w:rsid w:val="00342F4D"/>
    <w:rsid w:val="0036349A"/>
    <w:rsid w:val="00374F5B"/>
    <w:rsid w:val="00383B6E"/>
    <w:rsid w:val="003844AA"/>
    <w:rsid w:val="003A3BF0"/>
    <w:rsid w:val="003A3E2C"/>
    <w:rsid w:val="003C6370"/>
    <w:rsid w:val="003D217F"/>
    <w:rsid w:val="00402B05"/>
    <w:rsid w:val="0047554A"/>
    <w:rsid w:val="004A5C19"/>
    <w:rsid w:val="004A7FCB"/>
    <w:rsid w:val="00505829"/>
    <w:rsid w:val="00517754"/>
    <w:rsid w:val="00527CDA"/>
    <w:rsid w:val="00545BCF"/>
    <w:rsid w:val="005846B4"/>
    <w:rsid w:val="00597363"/>
    <w:rsid w:val="005A34AC"/>
    <w:rsid w:val="005D6A0B"/>
    <w:rsid w:val="005E1A03"/>
    <w:rsid w:val="005F4736"/>
    <w:rsid w:val="00653986"/>
    <w:rsid w:val="00690774"/>
    <w:rsid w:val="00693E8D"/>
    <w:rsid w:val="006A78BD"/>
    <w:rsid w:val="006B6D2D"/>
    <w:rsid w:val="00710999"/>
    <w:rsid w:val="00744D49"/>
    <w:rsid w:val="00752DAA"/>
    <w:rsid w:val="007C5E29"/>
    <w:rsid w:val="007D66FB"/>
    <w:rsid w:val="007E434E"/>
    <w:rsid w:val="007E5D61"/>
    <w:rsid w:val="007F0EE5"/>
    <w:rsid w:val="00812215"/>
    <w:rsid w:val="008168F8"/>
    <w:rsid w:val="00827D9C"/>
    <w:rsid w:val="00865CEB"/>
    <w:rsid w:val="008B5BCF"/>
    <w:rsid w:val="008B6FC2"/>
    <w:rsid w:val="008D755A"/>
    <w:rsid w:val="008F0165"/>
    <w:rsid w:val="0090102A"/>
    <w:rsid w:val="00905424"/>
    <w:rsid w:val="009247A2"/>
    <w:rsid w:val="009332E5"/>
    <w:rsid w:val="00964AE2"/>
    <w:rsid w:val="00972A5C"/>
    <w:rsid w:val="00974FE9"/>
    <w:rsid w:val="009949DA"/>
    <w:rsid w:val="009A4862"/>
    <w:rsid w:val="00A25285"/>
    <w:rsid w:val="00A278ED"/>
    <w:rsid w:val="00A345FD"/>
    <w:rsid w:val="00AA31C5"/>
    <w:rsid w:val="00AD4627"/>
    <w:rsid w:val="00AE5CFF"/>
    <w:rsid w:val="00AF2318"/>
    <w:rsid w:val="00B16D3E"/>
    <w:rsid w:val="00B210E7"/>
    <w:rsid w:val="00B2154D"/>
    <w:rsid w:val="00B24D14"/>
    <w:rsid w:val="00B631D3"/>
    <w:rsid w:val="00B956A7"/>
    <w:rsid w:val="00BA0B99"/>
    <w:rsid w:val="00BA1A9B"/>
    <w:rsid w:val="00BC311C"/>
    <w:rsid w:val="00BD6CC3"/>
    <w:rsid w:val="00BF0E66"/>
    <w:rsid w:val="00BF177A"/>
    <w:rsid w:val="00BF537C"/>
    <w:rsid w:val="00C40759"/>
    <w:rsid w:val="00C507E7"/>
    <w:rsid w:val="00C543E9"/>
    <w:rsid w:val="00C56165"/>
    <w:rsid w:val="00C74459"/>
    <w:rsid w:val="00C96DE6"/>
    <w:rsid w:val="00D132E2"/>
    <w:rsid w:val="00D20D5A"/>
    <w:rsid w:val="00D2730C"/>
    <w:rsid w:val="00D37B5E"/>
    <w:rsid w:val="00D4688B"/>
    <w:rsid w:val="00D57127"/>
    <w:rsid w:val="00D968EA"/>
    <w:rsid w:val="00D978A6"/>
    <w:rsid w:val="00DB015A"/>
    <w:rsid w:val="00DE38A8"/>
    <w:rsid w:val="00E0707E"/>
    <w:rsid w:val="00E45F7D"/>
    <w:rsid w:val="00E532DC"/>
    <w:rsid w:val="00E8609E"/>
    <w:rsid w:val="00EC4170"/>
    <w:rsid w:val="00F747ED"/>
    <w:rsid w:val="00F81029"/>
    <w:rsid w:val="00F83208"/>
    <w:rsid w:val="00F8638A"/>
    <w:rsid w:val="00FA36C4"/>
    <w:rsid w:val="00FC0B88"/>
    <w:rsid w:val="00FC2560"/>
    <w:rsid w:val="00FD01A1"/>
    <w:rsid w:val="00FD3A47"/>
    <w:rsid w:val="00FF63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29DACC3D"/>
  <w15:chartTrackingRefBased/>
  <w15:docId w15:val="{D521A260-66B8-4999-A7D5-5053462DB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74F5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6539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E5D6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3241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374F5B"/>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374F5B"/>
    <w:rPr>
      <w:b/>
      <w:bCs/>
    </w:rPr>
  </w:style>
  <w:style w:type="character" w:customStyle="1" w:styleId="Heading4Char">
    <w:name w:val="Heading 4 Char"/>
    <w:basedOn w:val="DefaultParagraphFont"/>
    <w:link w:val="Heading4"/>
    <w:uiPriority w:val="9"/>
    <w:semiHidden/>
    <w:rsid w:val="00653986"/>
    <w:rPr>
      <w:rFonts w:asciiTheme="majorHAnsi" w:eastAsiaTheme="majorEastAsia" w:hAnsiTheme="majorHAnsi" w:cstheme="majorBidi"/>
      <w:i/>
      <w:iCs/>
      <w:color w:val="2F5496" w:themeColor="accent1" w:themeShade="BF"/>
    </w:rPr>
  </w:style>
  <w:style w:type="character" w:customStyle="1" w:styleId="sr-only">
    <w:name w:val="sr-only"/>
    <w:basedOn w:val="DefaultParagraphFont"/>
    <w:rsid w:val="00653986"/>
  </w:style>
  <w:style w:type="character" w:styleId="Emphasis">
    <w:name w:val="Emphasis"/>
    <w:basedOn w:val="DefaultParagraphFont"/>
    <w:uiPriority w:val="20"/>
    <w:qFormat/>
    <w:rsid w:val="0081221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94259">
      <w:bodyDiv w:val="1"/>
      <w:marLeft w:val="0"/>
      <w:marRight w:val="0"/>
      <w:marTop w:val="0"/>
      <w:marBottom w:val="0"/>
      <w:divBdr>
        <w:top w:val="none" w:sz="0" w:space="0" w:color="auto"/>
        <w:left w:val="none" w:sz="0" w:space="0" w:color="auto"/>
        <w:bottom w:val="none" w:sz="0" w:space="0" w:color="auto"/>
        <w:right w:val="none" w:sz="0" w:space="0" w:color="auto"/>
      </w:divBdr>
    </w:div>
    <w:div w:id="178668834">
      <w:bodyDiv w:val="1"/>
      <w:marLeft w:val="0"/>
      <w:marRight w:val="0"/>
      <w:marTop w:val="0"/>
      <w:marBottom w:val="0"/>
      <w:divBdr>
        <w:top w:val="none" w:sz="0" w:space="0" w:color="auto"/>
        <w:left w:val="none" w:sz="0" w:space="0" w:color="auto"/>
        <w:bottom w:val="none" w:sz="0" w:space="0" w:color="auto"/>
        <w:right w:val="none" w:sz="0" w:space="0" w:color="auto"/>
      </w:divBdr>
    </w:div>
    <w:div w:id="342586160">
      <w:bodyDiv w:val="1"/>
      <w:marLeft w:val="0"/>
      <w:marRight w:val="0"/>
      <w:marTop w:val="0"/>
      <w:marBottom w:val="0"/>
      <w:divBdr>
        <w:top w:val="none" w:sz="0" w:space="0" w:color="auto"/>
        <w:left w:val="none" w:sz="0" w:space="0" w:color="auto"/>
        <w:bottom w:val="none" w:sz="0" w:space="0" w:color="auto"/>
        <w:right w:val="none" w:sz="0" w:space="0" w:color="auto"/>
      </w:divBdr>
    </w:div>
    <w:div w:id="376272244">
      <w:bodyDiv w:val="1"/>
      <w:marLeft w:val="0"/>
      <w:marRight w:val="0"/>
      <w:marTop w:val="0"/>
      <w:marBottom w:val="0"/>
      <w:divBdr>
        <w:top w:val="none" w:sz="0" w:space="0" w:color="auto"/>
        <w:left w:val="none" w:sz="0" w:space="0" w:color="auto"/>
        <w:bottom w:val="none" w:sz="0" w:space="0" w:color="auto"/>
        <w:right w:val="none" w:sz="0" w:space="0" w:color="auto"/>
      </w:divBdr>
    </w:div>
    <w:div w:id="415128418">
      <w:bodyDiv w:val="1"/>
      <w:marLeft w:val="0"/>
      <w:marRight w:val="0"/>
      <w:marTop w:val="0"/>
      <w:marBottom w:val="0"/>
      <w:divBdr>
        <w:top w:val="none" w:sz="0" w:space="0" w:color="auto"/>
        <w:left w:val="none" w:sz="0" w:space="0" w:color="auto"/>
        <w:bottom w:val="none" w:sz="0" w:space="0" w:color="auto"/>
        <w:right w:val="none" w:sz="0" w:space="0" w:color="auto"/>
      </w:divBdr>
    </w:div>
    <w:div w:id="513884977">
      <w:bodyDiv w:val="1"/>
      <w:marLeft w:val="0"/>
      <w:marRight w:val="0"/>
      <w:marTop w:val="0"/>
      <w:marBottom w:val="0"/>
      <w:divBdr>
        <w:top w:val="none" w:sz="0" w:space="0" w:color="auto"/>
        <w:left w:val="none" w:sz="0" w:space="0" w:color="auto"/>
        <w:bottom w:val="none" w:sz="0" w:space="0" w:color="auto"/>
        <w:right w:val="none" w:sz="0" w:space="0" w:color="auto"/>
      </w:divBdr>
    </w:div>
    <w:div w:id="948466271">
      <w:bodyDiv w:val="1"/>
      <w:marLeft w:val="0"/>
      <w:marRight w:val="0"/>
      <w:marTop w:val="0"/>
      <w:marBottom w:val="0"/>
      <w:divBdr>
        <w:top w:val="none" w:sz="0" w:space="0" w:color="auto"/>
        <w:left w:val="none" w:sz="0" w:space="0" w:color="auto"/>
        <w:bottom w:val="none" w:sz="0" w:space="0" w:color="auto"/>
        <w:right w:val="none" w:sz="0" w:space="0" w:color="auto"/>
      </w:divBdr>
    </w:div>
    <w:div w:id="1015616344">
      <w:bodyDiv w:val="1"/>
      <w:marLeft w:val="0"/>
      <w:marRight w:val="0"/>
      <w:marTop w:val="0"/>
      <w:marBottom w:val="0"/>
      <w:divBdr>
        <w:top w:val="none" w:sz="0" w:space="0" w:color="auto"/>
        <w:left w:val="none" w:sz="0" w:space="0" w:color="auto"/>
        <w:bottom w:val="none" w:sz="0" w:space="0" w:color="auto"/>
        <w:right w:val="none" w:sz="0" w:space="0" w:color="auto"/>
      </w:divBdr>
    </w:div>
    <w:div w:id="1064372566">
      <w:bodyDiv w:val="1"/>
      <w:marLeft w:val="0"/>
      <w:marRight w:val="0"/>
      <w:marTop w:val="0"/>
      <w:marBottom w:val="0"/>
      <w:divBdr>
        <w:top w:val="none" w:sz="0" w:space="0" w:color="auto"/>
        <w:left w:val="none" w:sz="0" w:space="0" w:color="auto"/>
        <w:bottom w:val="none" w:sz="0" w:space="0" w:color="auto"/>
        <w:right w:val="none" w:sz="0" w:space="0" w:color="auto"/>
      </w:divBdr>
      <w:divsChild>
        <w:div w:id="565073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527525">
      <w:bodyDiv w:val="1"/>
      <w:marLeft w:val="0"/>
      <w:marRight w:val="0"/>
      <w:marTop w:val="0"/>
      <w:marBottom w:val="0"/>
      <w:divBdr>
        <w:top w:val="none" w:sz="0" w:space="0" w:color="auto"/>
        <w:left w:val="none" w:sz="0" w:space="0" w:color="auto"/>
        <w:bottom w:val="none" w:sz="0" w:space="0" w:color="auto"/>
        <w:right w:val="none" w:sz="0" w:space="0" w:color="auto"/>
      </w:divBdr>
    </w:div>
    <w:div w:id="1180505384">
      <w:bodyDiv w:val="1"/>
      <w:marLeft w:val="0"/>
      <w:marRight w:val="0"/>
      <w:marTop w:val="0"/>
      <w:marBottom w:val="0"/>
      <w:divBdr>
        <w:top w:val="none" w:sz="0" w:space="0" w:color="auto"/>
        <w:left w:val="none" w:sz="0" w:space="0" w:color="auto"/>
        <w:bottom w:val="none" w:sz="0" w:space="0" w:color="auto"/>
        <w:right w:val="none" w:sz="0" w:space="0" w:color="auto"/>
      </w:divBdr>
      <w:divsChild>
        <w:div w:id="1759210405">
          <w:marLeft w:val="0"/>
          <w:marRight w:val="0"/>
          <w:marTop w:val="0"/>
          <w:marBottom w:val="0"/>
          <w:divBdr>
            <w:top w:val="none" w:sz="0" w:space="0" w:color="auto"/>
            <w:left w:val="none" w:sz="0" w:space="0" w:color="auto"/>
            <w:bottom w:val="none" w:sz="0" w:space="0" w:color="auto"/>
            <w:right w:val="none" w:sz="0" w:space="0" w:color="auto"/>
          </w:divBdr>
          <w:divsChild>
            <w:div w:id="2100328632">
              <w:marLeft w:val="0"/>
              <w:marRight w:val="0"/>
              <w:marTop w:val="0"/>
              <w:marBottom w:val="0"/>
              <w:divBdr>
                <w:top w:val="none" w:sz="0" w:space="0" w:color="auto"/>
                <w:left w:val="none" w:sz="0" w:space="0" w:color="auto"/>
                <w:bottom w:val="none" w:sz="0" w:space="0" w:color="auto"/>
                <w:right w:val="none" w:sz="0" w:space="0" w:color="auto"/>
              </w:divBdr>
              <w:divsChild>
                <w:div w:id="1071541843">
                  <w:marLeft w:val="0"/>
                  <w:marRight w:val="0"/>
                  <w:marTop w:val="0"/>
                  <w:marBottom w:val="0"/>
                  <w:divBdr>
                    <w:top w:val="none" w:sz="0" w:space="0" w:color="auto"/>
                    <w:left w:val="none" w:sz="0" w:space="0" w:color="auto"/>
                    <w:bottom w:val="none" w:sz="0" w:space="0" w:color="auto"/>
                    <w:right w:val="none" w:sz="0" w:space="0" w:color="auto"/>
                  </w:divBdr>
                  <w:divsChild>
                    <w:div w:id="1414813241">
                      <w:marLeft w:val="0"/>
                      <w:marRight w:val="0"/>
                      <w:marTop w:val="0"/>
                      <w:marBottom w:val="0"/>
                      <w:divBdr>
                        <w:top w:val="none" w:sz="0" w:space="0" w:color="auto"/>
                        <w:left w:val="none" w:sz="0" w:space="0" w:color="auto"/>
                        <w:bottom w:val="none" w:sz="0" w:space="0" w:color="auto"/>
                        <w:right w:val="none" w:sz="0" w:space="0" w:color="auto"/>
                      </w:divBdr>
                      <w:divsChild>
                        <w:div w:id="672538285">
                          <w:marLeft w:val="0"/>
                          <w:marRight w:val="0"/>
                          <w:marTop w:val="0"/>
                          <w:marBottom w:val="0"/>
                          <w:divBdr>
                            <w:top w:val="none" w:sz="0" w:space="0" w:color="auto"/>
                            <w:left w:val="none" w:sz="0" w:space="0" w:color="auto"/>
                            <w:bottom w:val="none" w:sz="0" w:space="0" w:color="auto"/>
                            <w:right w:val="none" w:sz="0" w:space="0" w:color="auto"/>
                          </w:divBdr>
                          <w:divsChild>
                            <w:div w:id="1011567862">
                              <w:marLeft w:val="0"/>
                              <w:marRight w:val="0"/>
                              <w:marTop w:val="0"/>
                              <w:marBottom w:val="0"/>
                              <w:divBdr>
                                <w:top w:val="none" w:sz="0" w:space="0" w:color="auto"/>
                                <w:left w:val="none" w:sz="0" w:space="0" w:color="auto"/>
                                <w:bottom w:val="none" w:sz="0" w:space="0" w:color="auto"/>
                                <w:right w:val="none" w:sz="0" w:space="0" w:color="auto"/>
                              </w:divBdr>
                              <w:divsChild>
                                <w:div w:id="2118868947">
                                  <w:marLeft w:val="0"/>
                                  <w:marRight w:val="0"/>
                                  <w:marTop w:val="0"/>
                                  <w:marBottom w:val="0"/>
                                  <w:divBdr>
                                    <w:top w:val="none" w:sz="0" w:space="0" w:color="auto"/>
                                    <w:left w:val="none" w:sz="0" w:space="0" w:color="auto"/>
                                    <w:bottom w:val="none" w:sz="0" w:space="0" w:color="auto"/>
                                    <w:right w:val="none" w:sz="0" w:space="0" w:color="auto"/>
                                  </w:divBdr>
                                  <w:divsChild>
                                    <w:div w:id="11186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170848">
                      <w:marLeft w:val="0"/>
                      <w:marRight w:val="0"/>
                      <w:marTop w:val="0"/>
                      <w:marBottom w:val="0"/>
                      <w:divBdr>
                        <w:top w:val="none" w:sz="0" w:space="0" w:color="auto"/>
                        <w:left w:val="none" w:sz="0" w:space="0" w:color="auto"/>
                        <w:bottom w:val="none" w:sz="0" w:space="0" w:color="auto"/>
                        <w:right w:val="none" w:sz="0" w:space="0" w:color="auto"/>
                      </w:divBdr>
                      <w:divsChild>
                        <w:div w:id="20011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614154">
      <w:bodyDiv w:val="1"/>
      <w:marLeft w:val="0"/>
      <w:marRight w:val="0"/>
      <w:marTop w:val="0"/>
      <w:marBottom w:val="0"/>
      <w:divBdr>
        <w:top w:val="none" w:sz="0" w:space="0" w:color="auto"/>
        <w:left w:val="none" w:sz="0" w:space="0" w:color="auto"/>
        <w:bottom w:val="none" w:sz="0" w:space="0" w:color="auto"/>
        <w:right w:val="none" w:sz="0" w:space="0" w:color="auto"/>
      </w:divBdr>
    </w:div>
    <w:div w:id="1456604819">
      <w:bodyDiv w:val="1"/>
      <w:marLeft w:val="0"/>
      <w:marRight w:val="0"/>
      <w:marTop w:val="0"/>
      <w:marBottom w:val="0"/>
      <w:divBdr>
        <w:top w:val="none" w:sz="0" w:space="0" w:color="auto"/>
        <w:left w:val="none" w:sz="0" w:space="0" w:color="auto"/>
        <w:bottom w:val="none" w:sz="0" w:space="0" w:color="auto"/>
        <w:right w:val="none" w:sz="0" w:space="0" w:color="auto"/>
      </w:divBdr>
    </w:div>
    <w:div w:id="1581865611">
      <w:bodyDiv w:val="1"/>
      <w:marLeft w:val="0"/>
      <w:marRight w:val="0"/>
      <w:marTop w:val="0"/>
      <w:marBottom w:val="0"/>
      <w:divBdr>
        <w:top w:val="none" w:sz="0" w:space="0" w:color="auto"/>
        <w:left w:val="none" w:sz="0" w:space="0" w:color="auto"/>
        <w:bottom w:val="none" w:sz="0" w:space="0" w:color="auto"/>
        <w:right w:val="none" w:sz="0" w:space="0" w:color="auto"/>
      </w:divBdr>
    </w:div>
    <w:div w:id="1692026642">
      <w:bodyDiv w:val="1"/>
      <w:marLeft w:val="0"/>
      <w:marRight w:val="0"/>
      <w:marTop w:val="0"/>
      <w:marBottom w:val="0"/>
      <w:divBdr>
        <w:top w:val="none" w:sz="0" w:space="0" w:color="auto"/>
        <w:left w:val="none" w:sz="0" w:space="0" w:color="auto"/>
        <w:bottom w:val="none" w:sz="0" w:space="0" w:color="auto"/>
        <w:right w:val="none" w:sz="0" w:space="0" w:color="auto"/>
      </w:divBdr>
    </w:div>
    <w:div w:id="1702777985">
      <w:bodyDiv w:val="1"/>
      <w:marLeft w:val="0"/>
      <w:marRight w:val="0"/>
      <w:marTop w:val="0"/>
      <w:marBottom w:val="0"/>
      <w:divBdr>
        <w:top w:val="none" w:sz="0" w:space="0" w:color="auto"/>
        <w:left w:val="none" w:sz="0" w:space="0" w:color="auto"/>
        <w:bottom w:val="none" w:sz="0" w:space="0" w:color="auto"/>
        <w:right w:val="none" w:sz="0" w:space="0" w:color="auto"/>
      </w:divBdr>
    </w:div>
    <w:div w:id="1705668026">
      <w:bodyDiv w:val="1"/>
      <w:marLeft w:val="0"/>
      <w:marRight w:val="0"/>
      <w:marTop w:val="0"/>
      <w:marBottom w:val="0"/>
      <w:divBdr>
        <w:top w:val="none" w:sz="0" w:space="0" w:color="auto"/>
        <w:left w:val="none" w:sz="0" w:space="0" w:color="auto"/>
        <w:bottom w:val="none" w:sz="0" w:space="0" w:color="auto"/>
        <w:right w:val="none" w:sz="0" w:space="0" w:color="auto"/>
      </w:divBdr>
    </w:div>
    <w:div w:id="1709720106">
      <w:bodyDiv w:val="1"/>
      <w:marLeft w:val="0"/>
      <w:marRight w:val="0"/>
      <w:marTop w:val="0"/>
      <w:marBottom w:val="0"/>
      <w:divBdr>
        <w:top w:val="none" w:sz="0" w:space="0" w:color="auto"/>
        <w:left w:val="none" w:sz="0" w:space="0" w:color="auto"/>
        <w:bottom w:val="none" w:sz="0" w:space="0" w:color="auto"/>
        <w:right w:val="none" w:sz="0" w:space="0" w:color="auto"/>
      </w:divBdr>
    </w:div>
    <w:div w:id="1808932794">
      <w:bodyDiv w:val="1"/>
      <w:marLeft w:val="0"/>
      <w:marRight w:val="0"/>
      <w:marTop w:val="0"/>
      <w:marBottom w:val="0"/>
      <w:divBdr>
        <w:top w:val="none" w:sz="0" w:space="0" w:color="auto"/>
        <w:left w:val="none" w:sz="0" w:space="0" w:color="auto"/>
        <w:bottom w:val="none" w:sz="0" w:space="0" w:color="auto"/>
        <w:right w:val="none" w:sz="0" w:space="0" w:color="auto"/>
      </w:divBdr>
    </w:div>
    <w:div w:id="202173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TotalTime>
  <Pages>78</Pages>
  <Words>14232</Words>
  <Characters>81123</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 son</dc:creator>
  <cp:keywords/>
  <dc:description/>
  <cp:lastModifiedBy>king son</cp:lastModifiedBy>
  <cp:revision>137</cp:revision>
  <dcterms:created xsi:type="dcterms:W3CDTF">2025-06-28T06:51:00Z</dcterms:created>
  <dcterms:modified xsi:type="dcterms:W3CDTF">2025-07-03T03:21:00Z</dcterms:modified>
</cp:coreProperties>
</file>